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F83F" w14:textId="77777777" w:rsidR="00995F03" w:rsidRDefault="00D8708A">
      <w:pPr>
        <w:jc w:val="center"/>
      </w:pPr>
      <w:r>
        <w:t>ANEXO 2- ESPECIFICACIONES TÉCNICAS</w:t>
      </w:r>
    </w:p>
    <w:p w14:paraId="275C7469" w14:textId="77777777" w:rsidR="00995F03" w:rsidRDefault="00D8708A">
      <w:pPr>
        <w:jc w:val="center"/>
      </w:pPr>
      <w:r>
        <w:t>PMSP-LP-10/2022</w:t>
      </w:r>
    </w:p>
    <w:p w14:paraId="20EAACB9" w14:textId="77777777" w:rsidR="00995F03" w:rsidRDefault="00D8708A">
      <w:pPr>
        <w:jc w:val="center"/>
      </w:pPr>
      <w:r>
        <w:t>Suministro e Instalación de Detección y Control de Incendio, Sistemas Novec y Vesda, para el Museo La Milarca</w:t>
      </w:r>
    </w:p>
    <w:p w14:paraId="65F1011B" w14:textId="77777777" w:rsidR="00995F03" w:rsidRDefault="00D8708A">
      <w:pPr>
        <w:jc w:val="both"/>
      </w:pPr>
      <w:r>
        <w:t>Notas:</w:t>
      </w:r>
    </w:p>
    <w:p w14:paraId="69C46915" w14:textId="77777777" w:rsidR="00995F03" w:rsidRDefault="00D8708A">
      <w:pPr>
        <w:jc w:val="both"/>
      </w:pPr>
      <w:r>
        <w:t>Las marcas indicadas son las sugeridas por la Convocante. El licitante podrá proponer otra marca siempre y cuando sea de la misma calidad o</w:t>
      </w:r>
      <w:r>
        <w:t xml:space="preserve"> superior. La convocante se reserva el derecho de desechar la propuesta cuando la marca propuesta por el licitante no cumpla con la calidad requerida. Lo anterior no es aplicable tratándose de equipos marca Vesda o Novec.</w:t>
      </w:r>
    </w:p>
    <w:p w14:paraId="2F0049A2" w14:textId="77777777" w:rsidR="00995F03" w:rsidRDefault="00D8708A">
      <w:r>
        <w:t>El licitante podrá ofertar uno o a</w:t>
      </w:r>
      <w:r>
        <w:t>mbos Sistemas (Novec y/o Vesda). Sin embargo, deberá cotizar la totalidad de las subpartidas que integren el sistema que elige ofertar.</w:t>
      </w:r>
    </w:p>
    <w:p w14:paraId="3915A11F" w14:textId="77777777" w:rsidR="00995F03" w:rsidRDefault="00995F03"/>
    <w:p w14:paraId="0DD2F0DD" w14:textId="77777777" w:rsidR="00995F03" w:rsidRDefault="00D8708A">
      <w:pPr>
        <w:jc w:val="center"/>
        <w:rPr>
          <w:b/>
        </w:rPr>
      </w:pPr>
      <w:r>
        <w:rPr>
          <w:b/>
        </w:rPr>
        <w:t>PARTIDA No. 2 Sistema NOVEC 3M 1230</w:t>
      </w:r>
    </w:p>
    <w:tbl>
      <w:tblPr>
        <w:tblStyle w:val="a"/>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
        <w:gridCol w:w="3099"/>
        <w:gridCol w:w="750"/>
        <w:gridCol w:w="668"/>
        <w:gridCol w:w="2072"/>
        <w:gridCol w:w="2552"/>
      </w:tblGrid>
      <w:tr w:rsidR="00995F03" w14:paraId="613E0ED0" w14:textId="77777777">
        <w:trPr>
          <w:trHeight w:val="263"/>
        </w:trPr>
        <w:tc>
          <w:tcPr>
            <w:tcW w:w="492" w:type="dxa"/>
            <w:shd w:val="clear" w:color="auto" w:fill="FFFF00"/>
            <w:vAlign w:val="center"/>
          </w:tcPr>
          <w:p w14:paraId="706F168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099" w:type="dxa"/>
            <w:shd w:val="clear" w:color="auto" w:fill="FFFF00"/>
            <w:vAlign w:val="center"/>
          </w:tcPr>
          <w:p w14:paraId="70BFA3B0" w14:textId="77777777" w:rsidR="00995F03" w:rsidRDefault="00995F03">
            <w:pPr>
              <w:spacing w:after="0" w:line="240" w:lineRule="auto"/>
              <w:rPr>
                <w:rFonts w:ascii="Century Gothic" w:eastAsia="Century Gothic" w:hAnsi="Century Gothic" w:cs="Century Gothic"/>
                <w:b/>
                <w:color w:val="000000"/>
                <w:sz w:val="18"/>
                <w:szCs w:val="18"/>
              </w:rPr>
            </w:pPr>
          </w:p>
        </w:tc>
        <w:tc>
          <w:tcPr>
            <w:tcW w:w="750" w:type="dxa"/>
            <w:shd w:val="clear" w:color="auto" w:fill="FFFF00"/>
            <w:vAlign w:val="center"/>
          </w:tcPr>
          <w:p w14:paraId="02F779C6" w14:textId="77777777" w:rsidR="00995F03" w:rsidRDefault="00D8708A">
            <w:pPr>
              <w:spacing w:after="0" w:line="24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668" w:type="dxa"/>
            <w:shd w:val="clear" w:color="auto" w:fill="FFFF00"/>
            <w:vAlign w:val="center"/>
          </w:tcPr>
          <w:p w14:paraId="6B074485" w14:textId="77777777" w:rsidR="00995F03" w:rsidRDefault="00D8708A">
            <w:pPr>
              <w:spacing w:after="0" w:line="24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2072" w:type="dxa"/>
            <w:shd w:val="clear" w:color="auto" w:fill="FFFF00"/>
          </w:tcPr>
          <w:p w14:paraId="10DC86E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shd w:val="clear" w:color="auto" w:fill="FFFF00"/>
            <w:vAlign w:val="center"/>
          </w:tcPr>
          <w:p w14:paraId="772F00C9" w14:textId="77777777" w:rsidR="00995F03" w:rsidRDefault="00995F03">
            <w:pPr>
              <w:spacing w:after="0" w:line="240" w:lineRule="auto"/>
              <w:jc w:val="center"/>
              <w:rPr>
                <w:rFonts w:ascii="Century Gothic" w:eastAsia="Century Gothic" w:hAnsi="Century Gothic" w:cs="Century Gothic"/>
                <w:color w:val="000000"/>
                <w:sz w:val="18"/>
                <w:szCs w:val="18"/>
              </w:rPr>
            </w:pPr>
          </w:p>
        </w:tc>
      </w:tr>
      <w:tr w:rsidR="00995F03" w14:paraId="06C265ED" w14:textId="77777777">
        <w:trPr>
          <w:trHeight w:val="263"/>
        </w:trPr>
        <w:tc>
          <w:tcPr>
            <w:tcW w:w="492" w:type="dxa"/>
            <w:shd w:val="clear" w:color="auto" w:fill="305496"/>
            <w:vAlign w:val="center"/>
          </w:tcPr>
          <w:p w14:paraId="24CB1BB4" w14:textId="77777777" w:rsidR="00995F03" w:rsidRDefault="00D8708A">
            <w:pPr>
              <w:spacing w:after="0" w:line="240" w:lineRule="auto"/>
              <w:jc w:val="center"/>
              <w:rPr>
                <w:rFonts w:ascii="Century Gothic" w:eastAsia="Century Gothic" w:hAnsi="Century Gothic" w:cs="Century Gothic"/>
                <w:color w:val="FFFFFF"/>
                <w:sz w:val="18"/>
                <w:szCs w:val="18"/>
              </w:rPr>
            </w:pPr>
            <w:r>
              <w:rPr>
                <w:rFonts w:ascii="Century Gothic" w:eastAsia="Century Gothic" w:hAnsi="Century Gothic" w:cs="Century Gothic"/>
                <w:color w:val="FFFFFF"/>
                <w:sz w:val="18"/>
                <w:szCs w:val="18"/>
              </w:rPr>
              <w:t>sub </w:t>
            </w:r>
          </w:p>
        </w:tc>
        <w:tc>
          <w:tcPr>
            <w:tcW w:w="3099" w:type="dxa"/>
            <w:shd w:val="clear" w:color="auto" w:fill="305496"/>
            <w:vAlign w:val="center"/>
          </w:tcPr>
          <w:p w14:paraId="1EF28F93" w14:textId="77777777" w:rsidR="00995F03" w:rsidRDefault="00995F03">
            <w:pPr>
              <w:spacing w:after="0" w:line="240" w:lineRule="auto"/>
              <w:rPr>
                <w:rFonts w:ascii="Century Gothic" w:eastAsia="Century Gothic" w:hAnsi="Century Gothic" w:cs="Century Gothic"/>
                <w:b/>
                <w:color w:val="FFFFFF"/>
                <w:sz w:val="18"/>
                <w:szCs w:val="18"/>
              </w:rPr>
            </w:pPr>
          </w:p>
        </w:tc>
        <w:tc>
          <w:tcPr>
            <w:tcW w:w="750" w:type="dxa"/>
            <w:shd w:val="clear" w:color="auto" w:fill="305496"/>
            <w:vAlign w:val="center"/>
          </w:tcPr>
          <w:p w14:paraId="5A7AC34E" w14:textId="77777777" w:rsidR="00995F03" w:rsidRDefault="00D8708A">
            <w:pPr>
              <w:spacing w:after="0" w:line="240" w:lineRule="auto"/>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 uni</w:t>
            </w:r>
          </w:p>
        </w:tc>
        <w:tc>
          <w:tcPr>
            <w:tcW w:w="668" w:type="dxa"/>
            <w:shd w:val="clear" w:color="auto" w:fill="305496"/>
            <w:vAlign w:val="center"/>
          </w:tcPr>
          <w:p w14:paraId="32A37D6D" w14:textId="77777777" w:rsidR="00995F03" w:rsidRDefault="00D8708A">
            <w:pPr>
              <w:spacing w:after="0" w:line="240" w:lineRule="auto"/>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cant </w:t>
            </w:r>
          </w:p>
        </w:tc>
        <w:tc>
          <w:tcPr>
            <w:tcW w:w="2072" w:type="dxa"/>
            <w:shd w:val="clear" w:color="auto" w:fill="305496"/>
          </w:tcPr>
          <w:p w14:paraId="450F7C43" w14:textId="77777777" w:rsidR="00995F03" w:rsidRDefault="00D8708A">
            <w:pPr>
              <w:spacing w:after="0" w:line="24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Marca y modelo ofertado por el licitante</w:t>
            </w:r>
          </w:p>
        </w:tc>
        <w:tc>
          <w:tcPr>
            <w:tcW w:w="2552" w:type="dxa"/>
            <w:shd w:val="clear" w:color="auto" w:fill="305496"/>
          </w:tcPr>
          <w:p w14:paraId="7E1F02FB" w14:textId="77777777" w:rsidR="00995F03" w:rsidRDefault="00D8708A">
            <w:pPr>
              <w:spacing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color w:val="000000"/>
                <w:sz w:val="18"/>
                <w:szCs w:val="18"/>
              </w:rPr>
              <w:t>Descripción detallada propuesta por el licitante</w:t>
            </w:r>
          </w:p>
        </w:tc>
      </w:tr>
      <w:tr w:rsidR="00995F03" w14:paraId="4A4EB0C3" w14:textId="77777777">
        <w:trPr>
          <w:trHeight w:val="270"/>
        </w:trPr>
        <w:tc>
          <w:tcPr>
            <w:tcW w:w="492" w:type="dxa"/>
            <w:shd w:val="clear" w:color="auto" w:fill="8EAADB"/>
            <w:vAlign w:val="center"/>
          </w:tcPr>
          <w:p w14:paraId="6ACCE99F" w14:textId="77777777" w:rsidR="00995F03" w:rsidRDefault="00D8708A">
            <w:pPr>
              <w:spacing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 </w:t>
            </w:r>
          </w:p>
        </w:tc>
        <w:tc>
          <w:tcPr>
            <w:tcW w:w="3099" w:type="dxa"/>
            <w:shd w:val="clear" w:color="auto" w:fill="8EAADB"/>
            <w:vAlign w:val="center"/>
          </w:tcPr>
          <w:p w14:paraId="522B5F43" w14:textId="77777777" w:rsidR="00995F03" w:rsidRDefault="00D8708A">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Sistema NOVEC 3M 1230</w:t>
            </w:r>
          </w:p>
        </w:tc>
        <w:tc>
          <w:tcPr>
            <w:tcW w:w="750" w:type="dxa"/>
            <w:shd w:val="clear" w:color="auto" w:fill="8EAADB"/>
            <w:vAlign w:val="center"/>
          </w:tcPr>
          <w:p w14:paraId="64F279C2" w14:textId="77777777" w:rsidR="00995F03" w:rsidRDefault="00D8708A">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668" w:type="dxa"/>
            <w:shd w:val="clear" w:color="auto" w:fill="8EAADB"/>
            <w:vAlign w:val="center"/>
          </w:tcPr>
          <w:p w14:paraId="4536014F" w14:textId="77777777" w:rsidR="00995F03" w:rsidRDefault="00D8708A">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2072" w:type="dxa"/>
            <w:shd w:val="clear" w:color="auto" w:fill="8EAADB"/>
          </w:tcPr>
          <w:p w14:paraId="43DD1AE0" w14:textId="77777777" w:rsidR="00995F03" w:rsidRDefault="00995F03">
            <w:pPr>
              <w:spacing w:after="0" w:line="240" w:lineRule="auto"/>
              <w:jc w:val="center"/>
              <w:rPr>
                <w:rFonts w:ascii="Century Gothic" w:eastAsia="Century Gothic" w:hAnsi="Century Gothic" w:cs="Century Gothic"/>
                <w:b/>
                <w:color w:val="000000"/>
                <w:sz w:val="18"/>
                <w:szCs w:val="18"/>
              </w:rPr>
            </w:pPr>
          </w:p>
        </w:tc>
        <w:tc>
          <w:tcPr>
            <w:tcW w:w="2552" w:type="dxa"/>
            <w:shd w:val="clear" w:color="auto" w:fill="8EAADB"/>
            <w:vAlign w:val="center"/>
          </w:tcPr>
          <w:p w14:paraId="145CE1CA" w14:textId="77777777" w:rsidR="00995F03" w:rsidRDefault="00995F03">
            <w:pPr>
              <w:spacing w:after="0" w:line="240" w:lineRule="auto"/>
              <w:jc w:val="center"/>
              <w:rPr>
                <w:rFonts w:ascii="Century Gothic" w:eastAsia="Century Gothic" w:hAnsi="Century Gothic" w:cs="Century Gothic"/>
                <w:b/>
                <w:color w:val="000000"/>
                <w:sz w:val="18"/>
                <w:szCs w:val="18"/>
              </w:rPr>
            </w:pPr>
          </w:p>
        </w:tc>
      </w:tr>
      <w:tr w:rsidR="00995F03" w14:paraId="765FCD6C" w14:textId="77777777">
        <w:trPr>
          <w:trHeight w:val="252"/>
        </w:trPr>
        <w:tc>
          <w:tcPr>
            <w:tcW w:w="492" w:type="dxa"/>
            <w:shd w:val="clear" w:color="auto" w:fill="BDD7EE"/>
            <w:vAlign w:val="center"/>
          </w:tcPr>
          <w:p w14:paraId="47E01363" w14:textId="77777777" w:rsidR="00995F03" w:rsidRDefault="00D8708A">
            <w:pPr>
              <w:spacing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 </w:t>
            </w:r>
          </w:p>
        </w:tc>
        <w:tc>
          <w:tcPr>
            <w:tcW w:w="3099" w:type="dxa"/>
            <w:shd w:val="clear" w:color="auto" w:fill="BDD7EE"/>
            <w:vAlign w:val="center"/>
          </w:tcPr>
          <w:p w14:paraId="7A54A20A" w14:textId="77777777" w:rsidR="00995F03" w:rsidRDefault="00D8708A">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 Sótano</w:t>
            </w:r>
          </w:p>
        </w:tc>
        <w:tc>
          <w:tcPr>
            <w:tcW w:w="750" w:type="dxa"/>
            <w:shd w:val="clear" w:color="auto" w:fill="BDD7EE"/>
            <w:vAlign w:val="center"/>
          </w:tcPr>
          <w:p w14:paraId="1BD95B1D" w14:textId="77777777" w:rsidR="00995F03" w:rsidRDefault="00D8708A">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668" w:type="dxa"/>
            <w:shd w:val="clear" w:color="auto" w:fill="BDD7EE"/>
            <w:vAlign w:val="center"/>
          </w:tcPr>
          <w:p w14:paraId="7C891636" w14:textId="77777777" w:rsidR="00995F03" w:rsidRDefault="00D8708A">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2072" w:type="dxa"/>
            <w:shd w:val="clear" w:color="auto" w:fill="BDD7EE"/>
          </w:tcPr>
          <w:p w14:paraId="32261C0A" w14:textId="77777777" w:rsidR="00995F03" w:rsidRDefault="00995F03">
            <w:pPr>
              <w:spacing w:after="0" w:line="240" w:lineRule="auto"/>
              <w:jc w:val="center"/>
              <w:rPr>
                <w:rFonts w:ascii="Century Gothic" w:eastAsia="Century Gothic" w:hAnsi="Century Gothic" w:cs="Century Gothic"/>
                <w:b/>
                <w:color w:val="000000"/>
                <w:sz w:val="18"/>
                <w:szCs w:val="18"/>
              </w:rPr>
            </w:pPr>
          </w:p>
        </w:tc>
        <w:tc>
          <w:tcPr>
            <w:tcW w:w="2552" w:type="dxa"/>
            <w:shd w:val="clear" w:color="auto" w:fill="BDD7EE"/>
            <w:vAlign w:val="center"/>
          </w:tcPr>
          <w:p w14:paraId="7B0E8060" w14:textId="77777777" w:rsidR="00995F03" w:rsidRDefault="00995F03">
            <w:pPr>
              <w:spacing w:after="0" w:line="240" w:lineRule="auto"/>
              <w:jc w:val="center"/>
              <w:rPr>
                <w:rFonts w:ascii="Century Gothic" w:eastAsia="Century Gothic" w:hAnsi="Century Gothic" w:cs="Century Gothic"/>
                <w:b/>
                <w:color w:val="000000"/>
                <w:sz w:val="18"/>
                <w:szCs w:val="18"/>
              </w:rPr>
            </w:pPr>
          </w:p>
        </w:tc>
      </w:tr>
      <w:tr w:rsidR="00995F03" w14:paraId="66BE867C" w14:textId="77777777">
        <w:trPr>
          <w:trHeight w:val="300"/>
        </w:trPr>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88D7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099" w:type="dxa"/>
            <w:tcBorders>
              <w:top w:val="single" w:sz="4" w:space="0" w:color="000000"/>
              <w:left w:val="nil"/>
              <w:bottom w:val="single" w:sz="4" w:space="0" w:color="000000"/>
              <w:right w:val="single" w:sz="4" w:space="0" w:color="000000"/>
            </w:tcBorders>
            <w:shd w:val="clear" w:color="auto" w:fill="auto"/>
          </w:tcPr>
          <w:p w14:paraId="6437D0FD" w14:textId="77777777" w:rsidR="00995F03" w:rsidRDefault="00D8708A">
            <w:pPr>
              <w:spacing w:after="0" w:line="240" w:lineRule="auto"/>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1. Bodega de Tránsito Equipo</w:t>
            </w:r>
          </w:p>
        </w:tc>
        <w:tc>
          <w:tcPr>
            <w:tcW w:w="750" w:type="dxa"/>
            <w:tcBorders>
              <w:top w:val="single" w:sz="4" w:space="0" w:color="000000"/>
              <w:left w:val="nil"/>
              <w:bottom w:val="single" w:sz="4" w:space="0" w:color="000000"/>
              <w:right w:val="single" w:sz="4" w:space="0" w:color="000000"/>
            </w:tcBorders>
            <w:shd w:val="clear" w:color="auto" w:fill="auto"/>
            <w:vAlign w:val="center"/>
          </w:tcPr>
          <w:p w14:paraId="4C59740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668" w:type="dxa"/>
            <w:tcBorders>
              <w:top w:val="single" w:sz="4" w:space="0" w:color="000000"/>
              <w:left w:val="nil"/>
              <w:bottom w:val="single" w:sz="4" w:space="0" w:color="000000"/>
              <w:right w:val="single" w:sz="4" w:space="0" w:color="000000"/>
            </w:tcBorders>
            <w:shd w:val="clear" w:color="auto" w:fill="auto"/>
            <w:vAlign w:val="center"/>
          </w:tcPr>
          <w:p w14:paraId="1EC5A6A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2072" w:type="dxa"/>
            <w:tcBorders>
              <w:top w:val="single" w:sz="4" w:space="0" w:color="000000"/>
              <w:left w:val="nil"/>
              <w:bottom w:val="single" w:sz="4" w:space="0" w:color="000000"/>
              <w:right w:val="single" w:sz="4" w:space="0" w:color="000000"/>
            </w:tcBorders>
            <w:shd w:val="clear" w:color="auto" w:fill="auto"/>
            <w:vAlign w:val="center"/>
          </w:tcPr>
          <w:p w14:paraId="1F98558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3214E5BE" w14:textId="77777777" w:rsidR="00995F03" w:rsidRDefault="00995F03">
            <w:pPr>
              <w:spacing w:after="0" w:line="240" w:lineRule="auto"/>
              <w:jc w:val="right"/>
              <w:rPr>
                <w:rFonts w:ascii="Century Gothic" w:eastAsia="Century Gothic" w:hAnsi="Century Gothic" w:cs="Century Gothic"/>
                <w:b/>
                <w:color w:val="000000"/>
                <w:sz w:val="18"/>
                <w:szCs w:val="18"/>
              </w:rPr>
            </w:pPr>
          </w:p>
        </w:tc>
      </w:tr>
      <w:tr w:rsidR="00995F03" w14:paraId="2C33260C"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63A226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3099" w:type="dxa"/>
            <w:tcBorders>
              <w:top w:val="nil"/>
              <w:left w:val="nil"/>
              <w:bottom w:val="single" w:sz="4" w:space="0" w:color="000000"/>
              <w:right w:val="single" w:sz="4" w:space="0" w:color="000000"/>
            </w:tcBorders>
            <w:shd w:val="clear" w:color="auto" w:fill="auto"/>
            <w:vAlign w:val="center"/>
          </w:tcPr>
          <w:p w14:paraId="6F47B890"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ECS-500 3M NOVEC 1230 CYLINDER 900 LB. (408.0 KG) CAPACITY; 3" VALVE, WITH LLI; UL, FM.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D806E0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309531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07C65A3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F7F281F"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A2D7BD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1476CB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3099" w:type="dxa"/>
            <w:tcBorders>
              <w:top w:val="nil"/>
              <w:left w:val="nil"/>
              <w:bottom w:val="single" w:sz="4" w:space="0" w:color="000000"/>
              <w:right w:val="single" w:sz="4" w:space="0" w:color="000000"/>
            </w:tcBorders>
            <w:shd w:val="clear" w:color="auto" w:fill="auto"/>
            <w:vAlign w:val="center"/>
          </w:tcPr>
          <w:p w14:paraId="6C222721"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3M NOVEC 1230 (FK-5-1-12) FLUID IN CYLINDERS FILLED AT FACTORY, 1 LB.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54412D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LIBRAS (lb)</w:t>
            </w:r>
          </w:p>
        </w:tc>
        <w:tc>
          <w:tcPr>
            <w:tcW w:w="668" w:type="dxa"/>
            <w:tcBorders>
              <w:top w:val="nil"/>
              <w:left w:val="nil"/>
              <w:bottom w:val="single" w:sz="4" w:space="0" w:color="000000"/>
              <w:right w:val="single" w:sz="4" w:space="0" w:color="000000"/>
            </w:tcBorders>
            <w:shd w:val="clear" w:color="auto" w:fill="auto"/>
            <w:vAlign w:val="center"/>
          </w:tcPr>
          <w:p w14:paraId="4F94046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552</w:t>
            </w:r>
          </w:p>
        </w:tc>
        <w:tc>
          <w:tcPr>
            <w:tcW w:w="2072" w:type="dxa"/>
            <w:tcBorders>
              <w:top w:val="nil"/>
              <w:left w:val="nil"/>
              <w:bottom w:val="single" w:sz="4" w:space="0" w:color="000000"/>
              <w:right w:val="single" w:sz="4" w:space="0" w:color="000000"/>
            </w:tcBorders>
            <w:shd w:val="clear" w:color="auto" w:fill="auto"/>
            <w:vAlign w:val="center"/>
          </w:tcPr>
          <w:p w14:paraId="7C79706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9D9235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D27F3F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DF60DD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w:t>
            </w:r>
          </w:p>
        </w:tc>
        <w:tc>
          <w:tcPr>
            <w:tcW w:w="3099" w:type="dxa"/>
            <w:tcBorders>
              <w:top w:val="nil"/>
              <w:left w:val="nil"/>
              <w:bottom w:val="single" w:sz="4" w:space="0" w:color="000000"/>
              <w:right w:val="single" w:sz="4" w:space="0" w:color="000000"/>
            </w:tcBorders>
            <w:shd w:val="clear" w:color="auto" w:fill="auto"/>
            <w:vAlign w:val="center"/>
          </w:tcPr>
          <w:p w14:paraId="237E3725"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HOSE, 3" (FOR 3" VALVE, USE WITH 600, 675, 900, 1010 &amp; 1100 LBS CYLINDERS).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C163CD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C28D90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0619A72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12D2D1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E8616A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0C658E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4</w:t>
            </w:r>
          </w:p>
        </w:tc>
        <w:tc>
          <w:tcPr>
            <w:tcW w:w="3099" w:type="dxa"/>
            <w:tcBorders>
              <w:top w:val="nil"/>
              <w:left w:val="nil"/>
              <w:bottom w:val="single" w:sz="4" w:space="0" w:color="000000"/>
              <w:right w:val="single" w:sz="4" w:space="0" w:color="000000"/>
            </w:tcBorders>
            <w:shd w:val="clear" w:color="auto" w:fill="auto"/>
            <w:vAlign w:val="center"/>
          </w:tcPr>
          <w:p w14:paraId="344DE638"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STRAP FOR 900/1010 LB. CLEAN AGENT CYLINDERS.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B85CAB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SERV</w:t>
            </w:r>
          </w:p>
        </w:tc>
        <w:tc>
          <w:tcPr>
            <w:tcW w:w="668" w:type="dxa"/>
            <w:tcBorders>
              <w:top w:val="nil"/>
              <w:left w:val="nil"/>
              <w:bottom w:val="single" w:sz="4" w:space="0" w:color="000000"/>
              <w:right w:val="single" w:sz="4" w:space="0" w:color="000000"/>
            </w:tcBorders>
            <w:shd w:val="clear" w:color="auto" w:fill="auto"/>
            <w:vAlign w:val="center"/>
          </w:tcPr>
          <w:p w14:paraId="46BD7B5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E314AF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415AC7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6B0633B"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921467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w:t>
            </w:r>
          </w:p>
        </w:tc>
        <w:tc>
          <w:tcPr>
            <w:tcW w:w="3099" w:type="dxa"/>
            <w:tcBorders>
              <w:top w:val="nil"/>
              <w:left w:val="nil"/>
              <w:bottom w:val="single" w:sz="4" w:space="0" w:color="000000"/>
              <w:right w:val="single" w:sz="4" w:space="0" w:color="000000"/>
            </w:tcBorders>
            <w:shd w:val="clear" w:color="auto" w:fill="auto"/>
            <w:vAlign w:val="center"/>
          </w:tcPr>
          <w:p w14:paraId="0C9905B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CYLINDER SUPERVISORY PRESSURE SWITCH FOR ALL SIZE VALVES FOR ECS-500 SYSTEMS.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57C35A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9227BF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AFB879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E8D1D7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43DD27B"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7DB91B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w:t>
            </w:r>
          </w:p>
        </w:tc>
        <w:tc>
          <w:tcPr>
            <w:tcW w:w="3099" w:type="dxa"/>
            <w:tcBorders>
              <w:top w:val="nil"/>
              <w:left w:val="nil"/>
              <w:bottom w:val="single" w:sz="4" w:space="0" w:color="000000"/>
              <w:right w:val="single" w:sz="4" w:space="0" w:color="000000"/>
            </w:tcBorders>
            <w:shd w:val="clear" w:color="auto" w:fill="auto"/>
            <w:vAlign w:val="center"/>
          </w:tcPr>
          <w:p w14:paraId="0D721E08"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DF6D8B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1E5E7F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5BFF9FD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8A45AD7"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DE131C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2C0939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w:t>
            </w:r>
          </w:p>
        </w:tc>
        <w:tc>
          <w:tcPr>
            <w:tcW w:w="3099" w:type="dxa"/>
            <w:tcBorders>
              <w:top w:val="nil"/>
              <w:left w:val="nil"/>
              <w:bottom w:val="single" w:sz="4" w:space="0" w:color="000000"/>
              <w:right w:val="single" w:sz="4" w:space="0" w:color="000000"/>
            </w:tcBorders>
            <w:shd w:val="clear" w:color="auto" w:fill="auto"/>
            <w:vAlign w:val="center"/>
          </w:tcPr>
          <w:p w14:paraId="10EA2E8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308508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1072B0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3B0B9F4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7E9C2C1"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5E77882"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33FFDC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w:t>
            </w:r>
          </w:p>
        </w:tc>
        <w:tc>
          <w:tcPr>
            <w:tcW w:w="3099" w:type="dxa"/>
            <w:tcBorders>
              <w:top w:val="nil"/>
              <w:left w:val="nil"/>
              <w:bottom w:val="single" w:sz="4" w:space="0" w:color="000000"/>
              <w:right w:val="single" w:sz="4" w:space="0" w:color="000000"/>
            </w:tcBorders>
            <w:shd w:val="clear" w:color="auto" w:fill="auto"/>
            <w:vAlign w:val="center"/>
          </w:tcPr>
          <w:p w14:paraId="78F6BA30"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C51C4F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7FEF9F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BC98E8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E6E3B5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67643C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C06EF6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w:t>
            </w:r>
          </w:p>
        </w:tc>
        <w:tc>
          <w:tcPr>
            <w:tcW w:w="3099" w:type="dxa"/>
            <w:tcBorders>
              <w:top w:val="nil"/>
              <w:left w:val="nil"/>
              <w:bottom w:val="single" w:sz="4" w:space="0" w:color="000000"/>
              <w:right w:val="single" w:sz="4" w:space="0" w:color="000000"/>
            </w:tcBorders>
            <w:shd w:val="clear" w:color="auto" w:fill="auto"/>
            <w:vAlign w:val="center"/>
          </w:tcPr>
          <w:p w14:paraId="211A92D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3/4"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3800ED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2C5DB3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B77C50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CCE03D7"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644C9E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212AF5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w:t>
            </w:r>
          </w:p>
        </w:tc>
        <w:tc>
          <w:tcPr>
            <w:tcW w:w="3099" w:type="dxa"/>
            <w:tcBorders>
              <w:top w:val="nil"/>
              <w:left w:val="nil"/>
              <w:bottom w:val="single" w:sz="4" w:space="0" w:color="000000"/>
              <w:right w:val="single" w:sz="4" w:space="0" w:color="000000"/>
            </w:tcBorders>
            <w:shd w:val="clear" w:color="auto" w:fill="auto"/>
            <w:vAlign w:val="center"/>
          </w:tcPr>
          <w:p w14:paraId="51DE519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OUTLET ADAPTER 3" (CONVERTS VICTAULIC GROOVE TO NPT THREADING).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8EDAAC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0BE989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1AEFFCE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3C6A21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4C2120E"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801BD2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w:t>
            </w:r>
          </w:p>
        </w:tc>
        <w:tc>
          <w:tcPr>
            <w:tcW w:w="3099" w:type="dxa"/>
            <w:tcBorders>
              <w:top w:val="nil"/>
              <w:left w:val="nil"/>
              <w:bottom w:val="single" w:sz="4" w:space="0" w:color="000000"/>
              <w:right w:val="single" w:sz="4" w:space="0" w:color="000000"/>
            </w:tcBorders>
            <w:shd w:val="clear" w:color="auto" w:fill="auto"/>
            <w:vAlign w:val="center"/>
          </w:tcPr>
          <w:p w14:paraId="05C2DAFD"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PRESSURE SWITCH, 3 POLE DOUBLE THROW.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F57D08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6E6F8B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5DFACF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0FB539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5FE3384"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43B934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12</w:t>
            </w:r>
          </w:p>
        </w:tc>
        <w:tc>
          <w:tcPr>
            <w:tcW w:w="3099" w:type="dxa"/>
            <w:tcBorders>
              <w:top w:val="nil"/>
              <w:left w:val="nil"/>
              <w:bottom w:val="single" w:sz="4" w:space="0" w:color="000000"/>
              <w:right w:val="single" w:sz="4" w:space="0" w:color="000000"/>
            </w:tcBorders>
            <w:shd w:val="clear" w:color="auto" w:fill="auto"/>
            <w:vAlign w:val="center"/>
          </w:tcPr>
          <w:p w14:paraId="6C8CFB3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INDICATOR, 3/4" NPT (BRASS).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78EDF5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F1C30B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37863B1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395D44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91A652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40B028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13</w:t>
            </w:r>
          </w:p>
        </w:tc>
        <w:tc>
          <w:tcPr>
            <w:tcW w:w="3099" w:type="dxa"/>
            <w:tcBorders>
              <w:top w:val="nil"/>
              <w:left w:val="nil"/>
              <w:bottom w:val="single" w:sz="4" w:space="0" w:color="000000"/>
              <w:right w:val="single" w:sz="4" w:space="0" w:color="000000"/>
            </w:tcBorders>
            <w:shd w:val="clear" w:color="auto" w:fill="auto"/>
            <w:vAlign w:val="center"/>
          </w:tcPr>
          <w:p w14:paraId="456BE781"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ELECTRIC CONTROL HEAD, 24 VDC KIT WITH CONTROL HEAD MONITOR.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79D152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04087F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06AC63E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E803FC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6D91D0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4A6FF5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14</w:t>
            </w:r>
          </w:p>
        </w:tc>
        <w:tc>
          <w:tcPr>
            <w:tcW w:w="3099" w:type="dxa"/>
            <w:tcBorders>
              <w:top w:val="nil"/>
              <w:left w:val="nil"/>
              <w:bottom w:val="single" w:sz="4" w:space="0" w:color="000000"/>
              <w:right w:val="single" w:sz="4" w:space="0" w:color="000000"/>
            </w:tcBorders>
            <w:shd w:val="clear" w:color="auto" w:fill="auto"/>
            <w:vAlign w:val="center"/>
          </w:tcPr>
          <w:p w14:paraId="559F016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ISOLATION CHECK VALVE 3",STAINLESS STEEL, APPROVED FOR ECS-500 3M NOVEC 1230 ONLY.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005A0D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2F90C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2773089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31C7C4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3C48BF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23AFF2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15</w:t>
            </w:r>
          </w:p>
        </w:tc>
        <w:tc>
          <w:tcPr>
            <w:tcW w:w="3099" w:type="dxa"/>
            <w:tcBorders>
              <w:top w:val="nil"/>
              <w:left w:val="nil"/>
              <w:bottom w:val="single" w:sz="4" w:space="0" w:color="000000"/>
              <w:right w:val="single" w:sz="4" w:space="0" w:color="000000"/>
            </w:tcBorders>
            <w:shd w:val="clear" w:color="auto" w:fill="auto"/>
            <w:vAlign w:val="center"/>
          </w:tcPr>
          <w:p w14:paraId="2C5AED0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FCM-1-REL MÓDULO DE CONTROL DE LIBERACIÓN.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74332E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804BC3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58B5137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5B9CB9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3128492"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63A655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16</w:t>
            </w:r>
          </w:p>
        </w:tc>
        <w:tc>
          <w:tcPr>
            <w:tcW w:w="3099" w:type="dxa"/>
            <w:tcBorders>
              <w:top w:val="nil"/>
              <w:left w:val="nil"/>
              <w:bottom w:val="single" w:sz="4" w:space="0" w:color="000000"/>
              <w:right w:val="single" w:sz="4" w:space="0" w:color="000000"/>
            </w:tcBorders>
            <w:shd w:val="clear" w:color="auto" w:fill="auto"/>
            <w:vAlign w:val="center"/>
          </w:tcPr>
          <w:p w14:paraId="594E6F9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ESTACIÓN DE LIBERACIÓN DE AGENTE CON BOTÓN DE ABORTO Y LED DE DESCARGA Y NORMAL, MCA. FIRE-LITE ALARMS, MOD. BG-12-LRA O EQUIVALENTE.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11B6AB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3D9C22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53FB0E1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157743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10674C3"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874DB6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17</w:t>
            </w:r>
          </w:p>
        </w:tc>
        <w:tc>
          <w:tcPr>
            <w:tcW w:w="3099" w:type="dxa"/>
            <w:tcBorders>
              <w:top w:val="nil"/>
              <w:left w:val="nil"/>
              <w:bottom w:val="single" w:sz="4" w:space="0" w:color="000000"/>
              <w:right w:val="single" w:sz="4" w:space="0" w:color="000000"/>
            </w:tcBorders>
            <w:shd w:val="clear" w:color="auto" w:fill="auto"/>
            <w:vAlign w:val="center"/>
          </w:tcPr>
          <w:p w14:paraId="261132A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MONITOR DIRECCIONABLE DUAL; CON FLASHSCAN; SUPERVISA DOS CIRCUITOS DE DISPOSITIVOS DE ENTRADA DE CONTACTO SECO EN CLASE A O CLASE B.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7CD18B7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DDFF05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313A4D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3A80CF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89695A3"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FBA418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18</w:t>
            </w:r>
          </w:p>
        </w:tc>
        <w:tc>
          <w:tcPr>
            <w:tcW w:w="3099" w:type="dxa"/>
            <w:tcBorders>
              <w:top w:val="nil"/>
              <w:left w:val="nil"/>
              <w:bottom w:val="single" w:sz="4" w:space="0" w:color="000000"/>
              <w:right w:val="single" w:sz="4" w:space="0" w:color="000000"/>
            </w:tcBorders>
            <w:shd w:val="clear" w:color="auto" w:fill="auto"/>
            <w:vAlign w:val="center"/>
          </w:tcPr>
          <w:p w14:paraId="3771502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RELEVADOR DIRECCIONABLE; CON FLASHSCAN; PROPORCIONA DOS CONTACTOS SECOS DE FORMATO C QUE SE CONMUTAN JUNTOS.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11BEBA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72BAA6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134F14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718418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81BDAF0"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3F74D8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19</w:t>
            </w:r>
          </w:p>
        </w:tc>
        <w:tc>
          <w:tcPr>
            <w:tcW w:w="3099" w:type="dxa"/>
            <w:tcBorders>
              <w:top w:val="nil"/>
              <w:left w:val="nil"/>
              <w:bottom w:val="single" w:sz="4" w:space="0" w:color="000000"/>
              <w:right w:val="single" w:sz="4" w:space="0" w:color="000000"/>
            </w:tcBorders>
            <w:shd w:val="clear" w:color="auto" w:fill="auto"/>
            <w:vAlign w:val="center"/>
          </w:tcPr>
          <w:p w14:paraId="1166208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DE CONTROL DIRECCIONABLE CON FLASHSCAN; CONFIGURADO PARA UNA SALIDA DE NAC CLASE A O CLASE B.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15FB289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F504C1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2684138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3ED0D1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653CF9F" w14:textId="77777777">
        <w:trPr>
          <w:trHeight w:val="171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FAAE9C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w:t>
            </w:r>
          </w:p>
        </w:tc>
        <w:tc>
          <w:tcPr>
            <w:tcW w:w="3099" w:type="dxa"/>
            <w:tcBorders>
              <w:top w:val="nil"/>
              <w:left w:val="nil"/>
              <w:bottom w:val="single" w:sz="4" w:space="0" w:color="000000"/>
              <w:right w:val="single" w:sz="4" w:space="0" w:color="000000"/>
            </w:tcBorders>
            <w:shd w:val="clear" w:color="auto" w:fill="auto"/>
            <w:vAlign w:val="center"/>
          </w:tcPr>
          <w:p w14:paraId="6AD740C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SIRENA CON LÁMPARA ESTROBOSCÓPICA A 2 HILOS,  MCA. BOSCH, MOD. W-HSR O EQUIVALENTE, MONTAJE EN PARED, COLOR ROJO, CONFIGURACIÓN ESTROBOSCÓPICA SELECCIONABLE Y TEXTO EN ESPAÑOL, NUEVO DISEÑO MODERNO Y ELEGANTE Y MENOR CONSUMO DE </w:t>
            </w:r>
            <w:r>
              <w:rPr>
                <w:rFonts w:ascii="Century Gothic" w:eastAsia="Century Gothic" w:hAnsi="Century Gothic" w:cs="Century Gothic"/>
                <w:color w:val="000000"/>
                <w:sz w:val="18"/>
                <w:szCs w:val="18"/>
              </w:rPr>
              <w:t xml:space="preserve">CORRIENTE.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EDDB33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A312E6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4BCE151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C0AD32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CB9359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850C6A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21</w:t>
            </w:r>
          </w:p>
        </w:tc>
        <w:tc>
          <w:tcPr>
            <w:tcW w:w="3099" w:type="dxa"/>
            <w:tcBorders>
              <w:top w:val="nil"/>
              <w:left w:val="nil"/>
              <w:bottom w:val="single" w:sz="4" w:space="0" w:color="000000"/>
              <w:right w:val="single" w:sz="4" w:space="0" w:color="000000"/>
            </w:tcBorders>
            <w:shd w:val="clear" w:color="auto" w:fill="auto"/>
            <w:vAlign w:val="center"/>
          </w:tcPr>
          <w:p w14:paraId="2DE2B25E"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CAMPANA PARA ALARMA DE INCENDIO, 6 PULGADAS, 24 VCD.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CE1799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103887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1F968CE7"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DA84DAF"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61B6ED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84B092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22</w:t>
            </w:r>
          </w:p>
        </w:tc>
        <w:tc>
          <w:tcPr>
            <w:tcW w:w="3099" w:type="dxa"/>
            <w:tcBorders>
              <w:top w:val="nil"/>
              <w:left w:val="nil"/>
              <w:bottom w:val="single" w:sz="4" w:space="0" w:color="000000"/>
              <w:right w:val="single" w:sz="4" w:space="0" w:color="000000"/>
            </w:tcBorders>
            <w:shd w:val="clear" w:color="auto" w:fill="auto"/>
            <w:vAlign w:val="center"/>
          </w:tcPr>
          <w:p w14:paraId="11A9EDE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3"Ø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F18E2F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38C7864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3.25</w:t>
            </w:r>
          </w:p>
        </w:tc>
        <w:tc>
          <w:tcPr>
            <w:tcW w:w="2072" w:type="dxa"/>
            <w:tcBorders>
              <w:top w:val="nil"/>
              <w:left w:val="nil"/>
              <w:bottom w:val="single" w:sz="4" w:space="0" w:color="000000"/>
              <w:right w:val="single" w:sz="4" w:space="0" w:color="000000"/>
            </w:tcBorders>
            <w:shd w:val="clear" w:color="auto" w:fill="auto"/>
            <w:vAlign w:val="center"/>
          </w:tcPr>
          <w:p w14:paraId="5977314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CA94DD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C11BA6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57924F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23</w:t>
            </w:r>
          </w:p>
        </w:tc>
        <w:tc>
          <w:tcPr>
            <w:tcW w:w="3099" w:type="dxa"/>
            <w:tcBorders>
              <w:top w:val="nil"/>
              <w:left w:val="nil"/>
              <w:bottom w:val="single" w:sz="4" w:space="0" w:color="000000"/>
              <w:right w:val="single" w:sz="4" w:space="0" w:color="000000"/>
            </w:tcBorders>
            <w:shd w:val="clear" w:color="auto" w:fill="auto"/>
            <w:vAlign w:val="center"/>
          </w:tcPr>
          <w:p w14:paraId="038C34A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2"Ø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4CBEB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0E2836A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9.85</w:t>
            </w:r>
          </w:p>
        </w:tc>
        <w:tc>
          <w:tcPr>
            <w:tcW w:w="2072" w:type="dxa"/>
            <w:tcBorders>
              <w:top w:val="nil"/>
              <w:left w:val="nil"/>
              <w:bottom w:val="single" w:sz="4" w:space="0" w:color="000000"/>
              <w:right w:val="single" w:sz="4" w:space="0" w:color="000000"/>
            </w:tcBorders>
            <w:shd w:val="clear" w:color="auto" w:fill="auto"/>
            <w:vAlign w:val="center"/>
          </w:tcPr>
          <w:p w14:paraId="37C568EE"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B573825"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87A413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F2A09B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24</w:t>
            </w:r>
          </w:p>
        </w:tc>
        <w:tc>
          <w:tcPr>
            <w:tcW w:w="3099" w:type="dxa"/>
            <w:tcBorders>
              <w:top w:val="nil"/>
              <w:left w:val="nil"/>
              <w:bottom w:val="single" w:sz="4" w:space="0" w:color="000000"/>
              <w:right w:val="single" w:sz="4" w:space="0" w:color="000000"/>
            </w:tcBorders>
            <w:shd w:val="clear" w:color="auto" w:fill="auto"/>
            <w:vAlign w:val="center"/>
          </w:tcPr>
          <w:p w14:paraId="6AC49A8F"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 1/2"Ø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36A464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6F17D67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26.33</w:t>
            </w:r>
          </w:p>
        </w:tc>
        <w:tc>
          <w:tcPr>
            <w:tcW w:w="2072" w:type="dxa"/>
            <w:tcBorders>
              <w:top w:val="nil"/>
              <w:left w:val="nil"/>
              <w:bottom w:val="single" w:sz="4" w:space="0" w:color="000000"/>
              <w:right w:val="single" w:sz="4" w:space="0" w:color="000000"/>
            </w:tcBorders>
            <w:shd w:val="clear" w:color="auto" w:fill="auto"/>
            <w:vAlign w:val="center"/>
          </w:tcPr>
          <w:p w14:paraId="008B223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4AC7E6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5FBEF5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5257DE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25</w:t>
            </w:r>
          </w:p>
        </w:tc>
        <w:tc>
          <w:tcPr>
            <w:tcW w:w="3099" w:type="dxa"/>
            <w:tcBorders>
              <w:top w:val="nil"/>
              <w:left w:val="nil"/>
              <w:bottom w:val="single" w:sz="4" w:space="0" w:color="000000"/>
              <w:right w:val="single" w:sz="4" w:space="0" w:color="000000"/>
            </w:tcBorders>
            <w:shd w:val="clear" w:color="auto" w:fill="auto"/>
            <w:vAlign w:val="center"/>
          </w:tcPr>
          <w:p w14:paraId="2A5CD2D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 1/4"Ø ASTM A-53 PIEZA DE 6.4M LARGO S/C, MCA. PANDUIT. INCLUYE,  EQUIPO, MATERIAL, MANO DE </w:t>
            </w:r>
            <w:r>
              <w:rPr>
                <w:rFonts w:ascii="Century Gothic" w:eastAsia="Century Gothic" w:hAnsi="Century Gothic" w:cs="Century Gothic"/>
                <w:color w:val="000000"/>
                <w:sz w:val="18"/>
                <w:szCs w:val="18"/>
              </w:rPr>
              <w:lastRenderedPageBreak/>
              <w:t xml:space="preserve">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611C24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ML</w:t>
            </w:r>
          </w:p>
        </w:tc>
        <w:tc>
          <w:tcPr>
            <w:tcW w:w="668" w:type="dxa"/>
            <w:tcBorders>
              <w:top w:val="nil"/>
              <w:left w:val="nil"/>
              <w:bottom w:val="single" w:sz="4" w:space="0" w:color="000000"/>
              <w:right w:val="single" w:sz="4" w:space="0" w:color="000000"/>
            </w:tcBorders>
            <w:shd w:val="clear" w:color="auto" w:fill="auto"/>
            <w:vAlign w:val="center"/>
          </w:tcPr>
          <w:p w14:paraId="3257B3E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9.79</w:t>
            </w:r>
          </w:p>
        </w:tc>
        <w:tc>
          <w:tcPr>
            <w:tcW w:w="2072" w:type="dxa"/>
            <w:tcBorders>
              <w:top w:val="nil"/>
              <w:left w:val="nil"/>
              <w:bottom w:val="single" w:sz="4" w:space="0" w:color="000000"/>
              <w:right w:val="single" w:sz="4" w:space="0" w:color="000000"/>
            </w:tcBorders>
            <w:shd w:val="clear" w:color="auto" w:fill="auto"/>
            <w:vAlign w:val="center"/>
          </w:tcPr>
          <w:p w14:paraId="699E6E8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E030C4D"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3012AD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D18CE5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26</w:t>
            </w:r>
          </w:p>
        </w:tc>
        <w:tc>
          <w:tcPr>
            <w:tcW w:w="3099" w:type="dxa"/>
            <w:tcBorders>
              <w:top w:val="nil"/>
              <w:left w:val="nil"/>
              <w:bottom w:val="single" w:sz="4" w:space="0" w:color="000000"/>
              <w:right w:val="single" w:sz="4" w:space="0" w:color="000000"/>
            </w:tcBorders>
            <w:shd w:val="clear" w:color="auto" w:fill="auto"/>
            <w:vAlign w:val="center"/>
          </w:tcPr>
          <w:p w14:paraId="7BAFD5B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3A7851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6CAA47B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11.96</w:t>
            </w:r>
          </w:p>
        </w:tc>
        <w:tc>
          <w:tcPr>
            <w:tcW w:w="2072" w:type="dxa"/>
            <w:tcBorders>
              <w:top w:val="nil"/>
              <w:left w:val="nil"/>
              <w:bottom w:val="single" w:sz="4" w:space="0" w:color="000000"/>
              <w:right w:val="single" w:sz="4" w:space="0" w:color="000000"/>
            </w:tcBorders>
            <w:shd w:val="clear" w:color="auto" w:fill="auto"/>
            <w:vAlign w:val="center"/>
          </w:tcPr>
          <w:p w14:paraId="5B8EB27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C62526F"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3E52BB4"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ED45A2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27</w:t>
            </w:r>
          </w:p>
        </w:tc>
        <w:tc>
          <w:tcPr>
            <w:tcW w:w="3099" w:type="dxa"/>
            <w:tcBorders>
              <w:top w:val="nil"/>
              <w:left w:val="nil"/>
              <w:bottom w:val="single" w:sz="4" w:space="0" w:color="000000"/>
              <w:right w:val="single" w:sz="4" w:space="0" w:color="000000"/>
            </w:tcBorders>
            <w:shd w:val="clear" w:color="auto" w:fill="auto"/>
            <w:vAlign w:val="center"/>
          </w:tcPr>
          <w:p w14:paraId="4392ABC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3/4"Ø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CD4106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1E866B4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0.66</w:t>
            </w:r>
          </w:p>
        </w:tc>
        <w:tc>
          <w:tcPr>
            <w:tcW w:w="2072" w:type="dxa"/>
            <w:tcBorders>
              <w:top w:val="nil"/>
              <w:left w:val="nil"/>
              <w:bottom w:val="single" w:sz="4" w:space="0" w:color="000000"/>
              <w:right w:val="single" w:sz="4" w:space="0" w:color="000000"/>
            </w:tcBorders>
            <w:shd w:val="clear" w:color="auto" w:fill="auto"/>
            <w:vAlign w:val="center"/>
          </w:tcPr>
          <w:p w14:paraId="25CF5D3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F36C9B7"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D269B9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9CA510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28</w:t>
            </w:r>
          </w:p>
        </w:tc>
        <w:tc>
          <w:tcPr>
            <w:tcW w:w="3099" w:type="dxa"/>
            <w:tcBorders>
              <w:top w:val="nil"/>
              <w:left w:val="nil"/>
              <w:bottom w:val="single" w:sz="4" w:space="0" w:color="000000"/>
              <w:right w:val="single" w:sz="4" w:space="0" w:color="000000"/>
            </w:tcBorders>
            <w:shd w:val="clear" w:color="auto" w:fill="auto"/>
            <w:vAlign w:val="center"/>
          </w:tcPr>
          <w:p w14:paraId="4193AC6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 1/2"Ø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9498EA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5F1C4E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3.00</w:t>
            </w:r>
          </w:p>
        </w:tc>
        <w:tc>
          <w:tcPr>
            <w:tcW w:w="2072" w:type="dxa"/>
            <w:tcBorders>
              <w:top w:val="nil"/>
              <w:left w:val="nil"/>
              <w:bottom w:val="single" w:sz="4" w:space="0" w:color="000000"/>
              <w:right w:val="single" w:sz="4" w:space="0" w:color="000000"/>
            </w:tcBorders>
            <w:shd w:val="clear" w:color="auto" w:fill="auto"/>
            <w:vAlign w:val="center"/>
          </w:tcPr>
          <w:p w14:paraId="571C9D6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FCF421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B8ECBE9"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D2B847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29</w:t>
            </w:r>
          </w:p>
        </w:tc>
        <w:tc>
          <w:tcPr>
            <w:tcW w:w="3099" w:type="dxa"/>
            <w:tcBorders>
              <w:top w:val="nil"/>
              <w:left w:val="nil"/>
              <w:bottom w:val="single" w:sz="4" w:space="0" w:color="000000"/>
              <w:right w:val="single" w:sz="4" w:space="0" w:color="000000"/>
            </w:tcBorders>
            <w:shd w:val="clear" w:color="auto" w:fill="auto"/>
            <w:vAlign w:val="center"/>
          </w:tcPr>
          <w:p w14:paraId="69857AD5"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 1/4"Ø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0C620A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BDFC0B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3.00</w:t>
            </w:r>
          </w:p>
        </w:tc>
        <w:tc>
          <w:tcPr>
            <w:tcW w:w="2072" w:type="dxa"/>
            <w:tcBorders>
              <w:top w:val="nil"/>
              <w:left w:val="nil"/>
              <w:bottom w:val="single" w:sz="4" w:space="0" w:color="000000"/>
              <w:right w:val="single" w:sz="4" w:space="0" w:color="000000"/>
            </w:tcBorders>
            <w:shd w:val="clear" w:color="auto" w:fill="auto"/>
            <w:vAlign w:val="center"/>
          </w:tcPr>
          <w:p w14:paraId="21F13E1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EE6E93E"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F0033C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031820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30</w:t>
            </w:r>
          </w:p>
        </w:tc>
        <w:tc>
          <w:tcPr>
            <w:tcW w:w="3099" w:type="dxa"/>
            <w:tcBorders>
              <w:top w:val="nil"/>
              <w:left w:val="nil"/>
              <w:bottom w:val="single" w:sz="4" w:space="0" w:color="000000"/>
              <w:right w:val="single" w:sz="4" w:space="0" w:color="000000"/>
            </w:tcBorders>
            <w:shd w:val="clear" w:color="auto" w:fill="auto"/>
            <w:vAlign w:val="center"/>
          </w:tcPr>
          <w:p w14:paraId="3657602D"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111796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66A990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6.00</w:t>
            </w:r>
          </w:p>
        </w:tc>
        <w:tc>
          <w:tcPr>
            <w:tcW w:w="2072" w:type="dxa"/>
            <w:tcBorders>
              <w:top w:val="nil"/>
              <w:left w:val="nil"/>
              <w:bottom w:val="single" w:sz="4" w:space="0" w:color="000000"/>
              <w:right w:val="single" w:sz="4" w:space="0" w:color="000000"/>
            </w:tcBorders>
            <w:shd w:val="clear" w:color="auto" w:fill="auto"/>
            <w:vAlign w:val="center"/>
          </w:tcPr>
          <w:p w14:paraId="627DF8C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5BF17C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AA2D75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5CFA7F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31</w:t>
            </w:r>
          </w:p>
        </w:tc>
        <w:tc>
          <w:tcPr>
            <w:tcW w:w="3099" w:type="dxa"/>
            <w:tcBorders>
              <w:top w:val="nil"/>
              <w:left w:val="nil"/>
              <w:bottom w:val="single" w:sz="4" w:space="0" w:color="000000"/>
              <w:right w:val="single" w:sz="4" w:space="0" w:color="000000"/>
            </w:tcBorders>
            <w:shd w:val="clear" w:color="auto" w:fill="auto"/>
            <w:vAlign w:val="center"/>
          </w:tcPr>
          <w:p w14:paraId="2A6AC768"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3/4"Ø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D70A81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5EE376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5ECF4BB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198B69F"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5BF53D6"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42CF05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32</w:t>
            </w:r>
          </w:p>
        </w:tc>
        <w:tc>
          <w:tcPr>
            <w:tcW w:w="3099" w:type="dxa"/>
            <w:tcBorders>
              <w:top w:val="nil"/>
              <w:left w:val="nil"/>
              <w:bottom w:val="single" w:sz="4" w:space="0" w:color="000000"/>
              <w:right w:val="single" w:sz="4" w:space="0" w:color="000000"/>
            </w:tcBorders>
            <w:shd w:val="clear" w:color="auto" w:fill="auto"/>
            <w:vAlign w:val="center"/>
          </w:tcPr>
          <w:p w14:paraId="4B0C0B9F"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826B57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00B925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06FA92E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5E1E29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6AC54B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800186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33</w:t>
            </w:r>
          </w:p>
        </w:tc>
        <w:tc>
          <w:tcPr>
            <w:tcW w:w="3099" w:type="dxa"/>
            <w:tcBorders>
              <w:top w:val="nil"/>
              <w:left w:val="nil"/>
              <w:bottom w:val="single" w:sz="4" w:space="0" w:color="000000"/>
              <w:right w:val="single" w:sz="4" w:space="0" w:color="000000"/>
            </w:tcBorders>
            <w:shd w:val="clear" w:color="auto" w:fill="auto"/>
            <w:vAlign w:val="center"/>
          </w:tcPr>
          <w:p w14:paraId="26B5E5B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1 1/2"Ø ASTM A-197 HIERRO MALEABLE. INCLUYE,  EQUIPO, MATERIAL, MANO DE OBRA Y </w:t>
            </w:r>
            <w:r>
              <w:rPr>
                <w:rFonts w:ascii="Century Gothic" w:eastAsia="Century Gothic" w:hAnsi="Century Gothic" w:cs="Century Gothic"/>
                <w:color w:val="000000"/>
                <w:sz w:val="18"/>
                <w:szCs w:val="18"/>
              </w:rPr>
              <w:lastRenderedPageBreak/>
              <w:t xml:space="preserve">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B3A685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PZA</w:t>
            </w:r>
          </w:p>
        </w:tc>
        <w:tc>
          <w:tcPr>
            <w:tcW w:w="668" w:type="dxa"/>
            <w:tcBorders>
              <w:top w:val="nil"/>
              <w:left w:val="nil"/>
              <w:bottom w:val="single" w:sz="4" w:space="0" w:color="000000"/>
              <w:right w:val="single" w:sz="4" w:space="0" w:color="000000"/>
            </w:tcBorders>
            <w:shd w:val="clear" w:color="auto" w:fill="auto"/>
            <w:vAlign w:val="center"/>
          </w:tcPr>
          <w:p w14:paraId="7AC1705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3.00</w:t>
            </w:r>
          </w:p>
        </w:tc>
        <w:tc>
          <w:tcPr>
            <w:tcW w:w="2072" w:type="dxa"/>
            <w:tcBorders>
              <w:top w:val="nil"/>
              <w:left w:val="nil"/>
              <w:bottom w:val="single" w:sz="4" w:space="0" w:color="000000"/>
              <w:right w:val="single" w:sz="4" w:space="0" w:color="000000"/>
            </w:tcBorders>
            <w:shd w:val="clear" w:color="auto" w:fill="auto"/>
            <w:vAlign w:val="center"/>
          </w:tcPr>
          <w:p w14:paraId="69FF0C1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880F7B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C9B668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C3AC88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34</w:t>
            </w:r>
          </w:p>
        </w:tc>
        <w:tc>
          <w:tcPr>
            <w:tcW w:w="3099" w:type="dxa"/>
            <w:tcBorders>
              <w:top w:val="nil"/>
              <w:left w:val="nil"/>
              <w:bottom w:val="single" w:sz="4" w:space="0" w:color="000000"/>
              <w:right w:val="single" w:sz="4" w:space="0" w:color="000000"/>
            </w:tcBorders>
            <w:shd w:val="clear" w:color="auto" w:fill="auto"/>
            <w:vAlign w:val="center"/>
          </w:tcPr>
          <w:p w14:paraId="162B8091"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1 1/4"Ø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DF003E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BD1BA5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3.00</w:t>
            </w:r>
          </w:p>
        </w:tc>
        <w:tc>
          <w:tcPr>
            <w:tcW w:w="2072" w:type="dxa"/>
            <w:tcBorders>
              <w:top w:val="nil"/>
              <w:left w:val="nil"/>
              <w:bottom w:val="single" w:sz="4" w:space="0" w:color="000000"/>
              <w:right w:val="single" w:sz="4" w:space="0" w:color="000000"/>
            </w:tcBorders>
            <w:shd w:val="clear" w:color="auto" w:fill="auto"/>
            <w:vAlign w:val="center"/>
          </w:tcPr>
          <w:p w14:paraId="57E648C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883352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70F51FE"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0B9DDF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35</w:t>
            </w:r>
          </w:p>
        </w:tc>
        <w:tc>
          <w:tcPr>
            <w:tcW w:w="3099" w:type="dxa"/>
            <w:tcBorders>
              <w:top w:val="nil"/>
              <w:left w:val="nil"/>
              <w:bottom w:val="single" w:sz="4" w:space="0" w:color="000000"/>
              <w:right w:val="single" w:sz="4" w:space="0" w:color="000000"/>
            </w:tcBorders>
            <w:shd w:val="clear" w:color="auto" w:fill="auto"/>
            <w:vAlign w:val="center"/>
          </w:tcPr>
          <w:p w14:paraId="4585A6D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1"Ø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35EA34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0ABC45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6897679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36DD19E"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FFE3177"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1C974F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36</w:t>
            </w:r>
          </w:p>
        </w:tc>
        <w:tc>
          <w:tcPr>
            <w:tcW w:w="3099" w:type="dxa"/>
            <w:tcBorders>
              <w:top w:val="nil"/>
              <w:left w:val="nil"/>
              <w:bottom w:val="single" w:sz="4" w:space="0" w:color="000000"/>
              <w:right w:val="single" w:sz="4" w:space="0" w:color="000000"/>
            </w:tcBorders>
            <w:shd w:val="clear" w:color="auto" w:fill="auto"/>
            <w:vAlign w:val="center"/>
          </w:tcPr>
          <w:p w14:paraId="4897D1CF"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3 X 2"Ø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358DC0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2FCB1C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333C3D7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90DC2FD"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8CEB6C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5BC55A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37</w:t>
            </w:r>
          </w:p>
        </w:tc>
        <w:tc>
          <w:tcPr>
            <w:tcW w:w="3099" w:type="dxa"/>
            <w:tcBorders>
              <w:top w:val="nil"/>
              <w:left w:val="nil"/>
              <w:bottom w:val="single" w:sz="4" w:space="0" w:color="000000"/>
              <w:right w:val="single" w:sz="4" w:space="0" w:color="000000"/>
            </w:tcBorders>
            <w:shd w:val="clear" w:color="auto" w:fill="auto"/>
            <w:vAlign w:val="center"/>
          </w:tcPr>
          <w:p w14:paraId="452DF28E"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2 X 1 1/4"Ø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EBF0F1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2B2FFE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3811431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947F6AB"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46C91A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D46635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38</w:t>
            </w:r>
          </w:p>
        </w:tc>
        <w:tc>
          <w:tcPr>
            <w:tcW w:w="3099" w:type="dxa"/>
            <w:tcBorders>
              <w:top w:val="nil"/>
              <w:left w:val="nil"/>
              <w:bottom w:val="single" w:sz="4" w:space="0" w:color="000000"/>
              <w:right w:val="single" w:sz="4" w:space="0" w:color="000000"/>
            </w:tcBorders>
            <w:shd w:val="clear" w:color="auto" w:fill="auto"/>
            <w:vAlign w:val="center"/>
          </w:tcPr>
          <w:p w14:paraId="305D7D7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2 X 1"Ø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DA2D99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B81E81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01B0C43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5637AD7"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9E888C4"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41C94B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39</w:t>
            </w:r>
          </w:p>
        </w:tc>
        <w:tc>
          <w:tcPr>
            <w:tcW w:w="3099" w:type="dxa"/>
            <w:tcBorders>
              <w:top w:val="nil"/>
              <w:left w:val="nil"/>
              <w:bottom w:val="single" w:sz="4" w:space="0" w:color="000000"/>
              <w:right w:val="single" w:sz="4" w:space="0" w:color="000000"/>
            </w:tcBorders>
            <w:shd w:val="clear" w:color="auto" w:fill="auto"/>
            <w:vAlign w:val="center"/>
          </w:tcPr>
          <w:p w14:paraId="6781797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1 1/4 X 1"Ø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D1E577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00DA29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6623E74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A6B8561"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4CD51E6"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8D3BFB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40</w:t>
            </w:r>
          </w:p>
        </w:tc>
        <w:tc>
          <w:tcPr>
            <w:tcW w:w="3099" w:type="dxa"/>
            <w:tcBorders>
              <w:top w:val="nil"/>
              <w:left w:val="nil"/>
              <w:bottom w:val="single" w:sz="4" w:space="0" w:color="000000"/>
              <w:right w:val="single" w:sz="4" w:space="0" w:color="000000"/>
            </w:tcBorders>
            <w:shd w:val="clear" w:color="auto" w:fill="auto"/>
            <w:vAlign w:val="center"/>
          </w:tcPr>
          <w:p w14:paraId="7E6D9FC5"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1 X 3/4"Ø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E974ACB" w14:textId="26E6E86D"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D1D1BE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00C40B5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BF3D8B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C6D4430"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3CBC82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41</w:t>
            </w:r>
          </w:p>
        </w:tc>
        <w:tc>
          <w:tcPr>
            <w:tcW w:w="3099" w:type="dxa"/>
            <w:tcBorders>
              <w:top w:val="nil"/>
              <w:left w:val="nil"/>
              <w:bottom w:val="single" w:sz="4" w:space="0" w:color="000000"/>
              <w:right w:val="single" w:sz="4" w:space="0" w:color="000000"/>
            </w:tcBorders>
            <w:shd w:val="clear" w:color="auto" w:fill="auto"/>
          </w:tcPr>
          <w:p w14:paraId="1BC9A98E"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SOPORTE PARA TUBO CON </w:t>
            </w:r>
            <w:r>
              <w:rPr>
                <w:rFonts w:ascii="Century Gothic" w:eastAsia="Century Gothic" w:hAnsi="Century Gothic" w:cs="Century Gothic"/>
                <w:sz w:val="18"/>
                <w:szCs w:val="18"/>
              </w:rPr>
              <w:t>ÁNGULO</w:t>
            </w:r>
            <w:r>
              <w:rPr>
                <w:rFonts w:ascii="Century Gothic" w:eastAsia="Century Gothic" w:hAnsi="Century Gothic" w:cs="Century Gothic"/>
                <w:color w:val="000000"/>
                <w:sz w:val="18"/>
                <w:szCs w:val="18"/>
              </w:rPr>
              <w:t xml:space="preserve">, ABRAZADERA "U", PLACA Y TAQUETEADO A LOSA, MCA. PANDUIT. INCLUYE,  </w:t>
            </w:r>
            <w:r>
              <w:rPr>
                <w:rFonts w:ascii="Century Gothic" w:eastAsia="Century Gothic" w:hAnsi="Century Gothic" w:cs="Century Gothic"/>
                <w:color w:val="000000"/>
                <w:sz w:val="18"/>
                <w:szCs w:val="18"/>
              </w:rPr>
              <w:lastRenderedPageBreak/>
              <w:t>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227A60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PZA</w:t>
            </w:r>
          </w:p>
        </w:tc>
        <w:tc>
          <w:tcPr>
            <w:tcW w:w="668" w:type="dxa"/>
            <w:tcBorders>
              <w:top w:val="nil"/>
              <w:left w:val="nil"/>
              <w:bottom w:val="single" w:sz="4" w:space="0" w:color="000000"/>
              <w:right w:val="single" w:sz="4" w:space="0" w:color="000000"/>
            </w:tcBorders>
            <w:shd w:val="clear" w:color="auto" w:fill="auto"/>
            <w:vAlign w:val="center"/>
          </w:tcPr>
          <w:p w14:paraId="4BE695E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56.00</w:t>
            </w:r>
          </w:p>
        </w:tc>
        <w:tc>
          <w:tcPr>
            <w:tcW w:w="2072" w:type="dxa"/>
            <w:tcBorders>
              <w:top w:val="nil"/>
              <w:left w:val="nil"/>
              <w:bottom w:val="single" w:sz="4" w:space="0" w:color="000000"/>
              <w:right w:val="single" w:sz="4" w:space="0" w:color="000000"/>
            </w:tcBorders>
            <w:shd w:val="clear" w:color="auto" w:fill="auto"/>
            <w:vAlign w:val="center"/>
          </w:tcPr>
          <w:p w14:paraId="6812C01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2615E5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FCDB57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6DDC6B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42</w:t>
            </w:r>
          </w:p>
        </w:tc>
        <w:tc>
          <w:tcPr>
            <w:tcW w:w="3099" w:type="dxa"/>
            <w:tcBorders>
              <w:top w:val="nil"/>
              <w:left w:val="nil"/>
              <w:bottom w:val="single" w:sz="4" w:space="0" w:color="000000"/>
              <w:right w:val="single" w:sz="4" w:space="0" w:color="000000"/>
            </w:tcBorders>
            <w:shd w:val="clear" w:color="auto" w:fill="auto"/>
            <w:vAlign w:val="bottom"/>
          </w:tcPr>
          <w:p w14:paraId="651C6BA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Y APLICACIÓN DE PINTURA DE </w:t>
            </w:r>
            <w:r>
              <w:rPr>
                <w:rFonts w:ascii="Century Gothic" w:eastAsia="Century Gothic" w:hAnsi="Century Gothic" w:cs="Century Gothic"/>
                <w:sz w:val="18"/>
                <w:szCs w:val="18"/>
              </w:rPr>
              <w:t>TUBERÍA</w:t>
            </w:r>
            <w:r>
              <w:rPr>
                <w:rFonts w:ascii="Century Gothic" w:eastAsia="Century Gothic" w:hAnsi="Century Gothic" w:cs="Century Gothic"/>
                <w:color w:val="000000"/>
                <w:sz w:val="18"/>
                <w:szCs w:val="18"/>
              </w:rPr>
              <w:t xml:space="preserve">, ( ANTICORROSIVO Y ROJO BERMELLON).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E5B19C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M2</w:t>
            </w:r>
          </w:p>
        </w:tc>
        <w:tc>
          <w:tcPr>
            <w:tcW w:w="668" w:type="dxa"/>
            <w:tcBorders>
              <w:top w:val="nil"/>
              <w:left w:val="nil"/>
              <w:bottom w:val="single" w:sz="4" w:space="0" w:color="000000"/>
              <w:right w:val="single" w:sz="4" w:space="0" w:color="000000"/>
            </w:tcBorders>
            <w:shd w:val="clear" w:color="auto" w:fill="auto"/>
            <w:vAlign w:val="center"/>
          </w:tcPr>
          <w:p w14:paraId="57F9740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2.00</w:t>
            </w:r>
          </w:p>
        </w:tc>
        <w:tc>
          <w:tcPr>
            <w:tcW w:w="2072" w:type="dxa"/>
            <w:tcBorders>
              <w:top w:val="nil"/>
              <w:left w:val="nil"/>
              <w:bottom w:val="single" w:sz="4" w:space="0" w:color="000000"/>
              <w:right w:val="single" w:sz="4" w:space="0" w:color="000000"/>
            </w:tcBorders>
            <w:shd w:val="clear" w:color="auto" w:fill="auto"/>
            <w:vAlign w:val="center"/>
          </w:tcPr>
          <w:p w14:paraId="17E65232"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9EC0D7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CD7971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1B7A69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43</w:t>
            </w:r>
          </w:p>
        </w:tc>
        <w:tc>
          <w:tcPr>
            <w:tcW w:w="3099" w:type="dxa"/>
            <w:tcBorders>
              <w:top w:val="nil"/>
              <w:left w:val="nil"/>
              <w:bottom w:val="single" w:sz="4" w:space="0" w:color="000000"/>
              <w:right w:val="single" w:sz="4" w:space="0" w:color="000000"/>
            </w:tcBorders>
            <w:shd w:val="clear" w:color="auto" w:fill="auto"/>
            <w:vAlign w:val="bottom"/>
          </w:tcPr>
          <w:p w14:paraId="3D7FD623"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PRUEBA CON BASE EN NFPA 2001.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C46D54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SERV</w:t>
            </w:r>
          </w:p>
        </w:tc>
        <w:tc>
          <w:tcPr>
            <w:tcW w:w="668" w:type="dxa"/>
            <w:tcBorders>
              <w:top w:val="nil"/>
              <w:left w:val="nil"/>
              <w:bottom w:val="single" w:sz="4" w:space="0" w:color="000000"/>
              <w:right w:val="single" w:sz="4" w:space="0" w:color="000000"/>
            </w:tcBorders>
            <w:shd w:val="clear" w:color="auto" w:fill="auto"/>
            <w:vAlign w:val="center"/>
          </w:tcPr>
          <w:p w14:paraId="7470F97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2072" w:type="dxa"/>
            <w:tcBorders>
              <w:top w:val="nil"/>
              <w:left w:val="nil"/>
              <w:bottom w:val="single" w:sz="4" w:space="0" w:color="000000"/>
              <w:right w:val="single" w:sz="4" w:space="0" w:color="000000"/>
            </w:tcBorders>
            <w:shd w:val="clear" w:color="auto" w:fill="auto"/>
            <w:vAlign w:val="center"/>
          </w:tcPr>
          <w:p w14:paraId="2D1ED04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229E8E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526388E"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5CD272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44</w:t>
            </w:r>
          </w:p>
        </w:tc>
        <w:tc>
          <w:tcPr>
            <w:tcW w:w="3099" w:type="dxa"/>
            <w:tcBorders>
              <w:top w:val="nil"/>
              <w:left w:val="nil"/>
              <w:bottom w:val="single" w:sz="4" w:space="0" w:color="000000"/>
              <w:right w:val="single" w:sz="4" w:space="0" w:color="000000"/>
            </w:tcBorders>
            <w:shd w:val="clear" w:color="auto" w:fill="auto"/>
            <w:vAlign w:val="bottom"/>
          </w:tcPr>
          <w:p w14:paraId="4A63C12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PROGRAMACIÓN DE MÓDULOS EN PANEL DE DETECCIÓN.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FF5178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SERV</w:t>
            </w:r>
          </w:p>
        </w:tc>
        <w:tc>
          <w:tcPr>
            <w:tcW w:w="668" w:type="dxa"/>
            <w:tcBorders>
              <w:top w:val="nil"/>
              <w:left w:val="nil"/>
              <w:bottom w:val="single" w:sz="4" w:space="0" w:color="000000"/>
              <w:right w:val="single" w:sz="4" w:space="0" w:color="000000"/>
            </w:tcBorders>
            <w:shd w:val="clear" w:color="auto" w:fill="auto"/>
            <w:vAlign w:val="center"/>
          </w:tcPr>
          <w:p w14:paraId="2893AE1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5.00</w:t>
            </w:r>
          </w:p>
        </w:tc>
        <w:tc>
          <w:tcPr>
            <w:tcW w:w="2072" w:type="dxa"/>
            <w:tcBorders>
              <w:top w:val="nil"/>
              <w:left w:val="nil"/>
              <w:bottom w:val="single" w:sz="4" w:space="0" w:color="000000"/>
              <w:right w:val="single" w:sz="4" w:space="0" w:color="000000"/>
            </w:tcBorders>
            <w:shd w:val="clear" w:color="auto" w:fill="auto"/>
            <w:vAlign w:val="center"/>
          </w:tcPr>
          <w:p w14:paraId="448B914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95175F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959D103" w14:textId="77777777">
        <w:trPr>
          <w:trHeight w:val="30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654543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099" w:type="dxa"/>
            <w:tcBorders>
              <w:top w:val="nil"/>
              <w:left w:val="nil"/>
              <w:bottom w:val="single" w:sz="4" w:space="0" w:color="000000"/>
              <w:right w:val="single" w:sz="4" w:space="0" w:color="000000"/>
            </w:tcBorders>
            <w:shd w:val="clear" w:color="auto" w:fill="auto"/>
          </w:tcPr>
          <w:p w14:paraId="0C2E7C8C" w14:textId="77777777" w:rsidR="00995F03" w:rsidRDefault="00D8708A">
            <w:pPr>
              <w:spacing w:after="0" w:line="240" w:lineRule="auto"/>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2. Gabinete Mauricio Equipo</w:t>
            </w:r>
          </w:p>
        </w:tc>
        <w:tc>
          <w:tcPr>
            <w:tcW w:w="750" w:type="dxa"/>
            <w:tcBorders>
              <w:top w:val="nil"/>
              <w:left w:val="nil"/>
              <w:bottom w:val="single" w:sz="4" w:space="0" w:color="000000"/>
              <w:right w:val="single" w:sz="4" w:space="0" w:color="000000"/>
            </w:tcBorders>
            <w:shd w:val="clear" w:color="auto" w:fill="auto"/>
            <w:vAlign w:val="center"/>
          </w:tcPr>
          <w:p w14:paraId="6E6CC8C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668" w:type="dxa"/>
            <w:tcBorders>
              <w:top w:val="nil"/>
              <w:left w:val="nil"/>
              <w:bottom w:val="single" w:sz="4" w:space="0" w:color="000000"/>
              <w:right w:val="single" w:sz="4" w:space="0" w:color="000000"/>
            </w:tcBorders>
            <w:shd w:val="clear" w:color="auto" w:fill="auto"/>
            <w:vAlign w:val="center"/>
          </w:tcPr>
          <w:p w14:paraId="5E600DF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2072" w:type="dxa"/>
            <w:tcBorders>
              <w:top w:val="nil"/>
              <w:left w:val="nil"/>
              <w:bottom w:val="single" w:sz="4" w:space="0" w:color="000000"/>
              <w:right w:val="single" w:sz="4" w:space="0" w:color="000000"/>
            </w:tcBorders>
            <w:shd w:val="clear" w:color="auto" w:fill="auto"/>
            <w:vAlign w:val="center"/>
          </w:tcPr>
          <w:p w14:paraId="26042D5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94D664A" w14:textId="77777777" w:rsidR="00995F03" w:rsidRDefault="00995F03">
            <w:pPr>
              <w:spacing w:after="0" w:line="240" w:lineRule="auto"/>
              <w:jc w:val="right"/>
              <w:rPr>
                <w:rFonts w:ascii="Century Gothic" w:eastAsia="Century Gothic" w:hAnsi="Century Gothic" w:cs="Century Gothic"/>
                <w:b/>
                <w:color w:val="000000"/>
                <w:sz w:val="18"/>
                <w:szCs w:val="18"/>
              </w:rPr>
            </w:pPr>
          </w:p>
        </w:tc>
      </w:tr>
      <w:tr w:rsidR="00995F03" w14:paraId="3CABBEE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5B45FC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45</w:t>
            </w:r>
          </w:p>
        </w:tc>
        <w:tc>
          <w:tcPr>
            <w:tcW w:w="3099" w:type="dxa"/>
            <w:tcBorders>
              <w:top w:val="nil"/>
              <w:left w:val="nil"/>
              <w:bottom w:val="single" w:sz="4" w:space="0" w:color="000000"/>
              <w:right w:val="single" w:sz="4" w:space="0" w:color="000000"/>
            </w:tcBorders>
            <w:shd w:val="clear" w:color="auto" w:fill="auto"/>
            <w:vAlign w:val="center"/>
          </w:tcPr>
          <w:p w14:paraId="73CACFD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ECS-500 3M NOVEC 1230 CYLINDER 900 LB. (408.0 KG) CAPACITY; 3" VALVE, WITH LLI; UL, FM.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693A18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8A883C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63D4F51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BCB2DDF"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EBB4986"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3C72CD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46</w:t>
            </w:r>
          </w:p>
        </w:tc>
        <w:tc>
          <w:tcPr>
            <w:tcW w:w="3099" w:type="dxa"/>
            <w:tcBorders>
              <w:top w:val="nil"/>
              <w:left w:val="nil"/>
              <w:bottom w:val="single" w:sz="4" w:space="0" w:color="000000"/>
              <w:right w:val="single" w:sz="4" w:space="0" w:color="000000"/>
            </w:tcBorders>
            <w:shd w:val="clear" w:color="auto" w:fill="auto"/>
            <w:vAlign w:val="center"/>
          </w:tcPr>
          <w:p w14:paraId="2B0FD8D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3M NOVEC 1230 (FK-5-1-12) FLUID IN CYLINDERS FILLED AT FACTORY, 1 LB.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9FDCA4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LIBRAS (lb)</w:t>
            </w:r>
          </w:p>
        </w:tc>
        <w:tc>
          <w:tcPr>
            <w:tcW w:w="668" w:type="dxa"/>
            <w:tcBorders>
              <w:top w:val="nil"/>
              <w:left w:val="nil"/>
              <w:bottom w:val="single" w:sz="4" w:space="0" w:color="000000"/>
              <w:right w:val="single" w:sz="4" w:space="0" w:color="000000"/>
            </w:tcBorders>
            <w:shd w:val="clear" w:color="auto" w:fill="auto"/>
            <w:vAlign w:val="center"/>
          </w:tcPr>
          <w:p w14:paraId="3845E56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1300</w:t>
            </w:r>
          </w:p>
        </w:tc>
        <w:tc>
          <w:tcPr>
            <w:tcW w:w="2072" w:type="dxa"/>
            <w:tcBorders>
              <w:top w:val="nil"/>
              <w:left w:val="nil"/>
              <w:bottom w:val="single" w:sz="4" w:space="0" w:color="000000"/>
              <w:right w:val="single" w:sz="4" w:space="0" w:color="000000"/>
            </w:tcBorders>
            <w:shd w:val="clear" w:color="auto" w:fill="auto"/>
            <w:vAlign w:val="center"/>
          </w:tcPr>
          <w:p w14:paraId="6C7E719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9D796A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C206F6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200971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47</w:t>
            </w:r>
          </w:p>
        </w:tc>
        <w:tc>
          <w:tcPr>
            <w:tcW w:w="3099" w:type="dxa"/>
            <w:tcBorders>
              <w:top w:val="nil"/>
              <w:left w:val="nil"/>
              <w:bottom w:val="single" w:sz="4" w:space="0" w:color="000000"/>
              <w:right w:val="single" w:sz="4" w:space="0" w:color="000000"/>
            </w:tcBorders>
            <w:shd w:val="clear" w:color="auto" w:fill="auto"/>
            <w:vAlign w:val="center"/>
          </w:tcPr>
          <w:p w14:paraId="0BB1E9B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HOSE, 3" (FOR 3" VALVE, USE WITH 600, 675, 900, 1010 &amp; 1100 LBS CYLINDERS).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35FAB1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834094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0F555DF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902666E"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1EF2716"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35F0D1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48</w:t>
            </w:r>
          </w:p>
        </w:tc>
        <w:tc>
          <w:tcPr>
            <w:tcW w:w="3099" w:type="dxa"/>
            <w:tcBorders>
              <w:top w:val="nil"/>
              <w:left w:val="nil"/>
              <w:bottom w:val="single" w:sz="4" w:space="0" w:color="000000"/>
              <w:right w:val="single" w:sz="4" w:space="0" w:color="000000"/>
            </w:tcBorders>
            <w:shd w:val="clear" w:color="auto" w:fill="auto"/>
            <w:vAlign w:val="center"/>
          </w:tcPr>
          <w:p w14:paraId="40865EE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STRAP FOR 900/1010 LB. CLEAN AGENT CYLINDERS.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DF2E60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A6FAA4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58E3687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72A6EF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C1F4C8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EBB436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49</w:t>
            </w:r>
          </w:p>
        </w:tc>
        <w:tc>
          <w:tcPr>
            <w:tcW w:w="3099" w:type="dxa"/>
            <w:tcBorders>
              <w:top w:val="nil"/>
              <w:left w:val="nil"/>
              <w:bottom w:val="single" w:sz="4" w:space="0" w:color="000000"/>
              <w:right w:val="single" w:sz="4" w:space="0" w:color="000000"/>
            </w:tcBorders>
            <w:shd w:val="clear" w:color="auto" w:fill="auto"/>
            <w:vAlign w:val="center"/>
          </w:tcPr>
          <w:p w14:paraId="2116443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CYLINDER SUPERVISORY PRESSURE SWITCH FOR ALL SIZE VALVES FOR ECS-500 SYSTEMS.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E433AC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432035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2DB6D29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9B97DE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93F3DB9"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7C883F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50</w:t>
            </w:r>
          </w:p>
        </w:tc>
        <w:tc>
          <w:tcPr>
            <w:tcW w:w="3099" w:type="dxa"/>
            <w:tcBorders>
              <w:top w:val="nil"/>
              <w:left w:val="nil"/>
              <w:bottom w:val="single" w:sz="4" w:space="0" w:color="000000"/>
              <w:right w:val="single" w:sz="4" w:space="0" w:color="000000"/>
            </w:tcBorders>
            <w:shd w:val="clear" w:color="auto" w:fill="auto"/>
            <w:vAlign w:val="center"/>
          </w:tcPr>
          <w:p w14:paraId="027B137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6A67E5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C48CB3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0FA8A2A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375620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86DC3F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A2FDA7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51</w:t>
            </w:r>
          </w:p>
        </w:tc>
        <w:tc>
          <w:tcPr>
            <w:tcW w:w="3099" w:type="dxa"/>
            <w:tcBorders>
              <w:top w:val="nil"/>
              <w:left w:val="nil"/>
              <w:bottom w:val="single" w:sz="4" w:space="0" w:color="000000"/>
              <w:right w:val="single" w:sz="4" w:space="0" w:color="000000"/>
            </w:tcBorders>
            <w:shd w:val="clear" w:color="auto" w:fill="auto"/>
            <w:vAlign w:val="center"/>
          </w:tcPr>
          <w:p w14:paraId="48DCF58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FC3FDE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CF07A2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308B384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7FBF83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CEB337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604F71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52</w:t>
            </w:r>
          </w:p>
        </w:tc>
        <w:tc>
          <w:tcPr>
            <w:tcW w:w="3099" w:type="dxa"/>
            <w:tcBorders>
              <w:top w:val="nil"/>
              <w:left w:val="nil"/>
              <w:bottom w:val="single" w:sz="4" w:space="0" w:color="000000"/>
              <w:right w:val="single" w:sz="4" w:space="0" w:color="000000"/>
            </w:tcBorders>
            <w:shd w:val="clear" w:color="auto" w:fill="auto"/>
            <w:vAlign w:val="center"/>
          </w:tcPr>
          <w:p w14:paraId="7786EA1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DCF66E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8AC3B3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w:t>
            </w:r>
          </w:p>
        </w:tc>
        <w:tc>
          <w:tcPr>
            <w:tcW w:w="2072" w:type="dxa"/>
            <w:tcBorders>
              <w:top w:val="nil"/>
              <w:left w:val="nil"/>
              <w:bottom w:val="single" w:sz="4" w:space="0" w:color="000000"/>
              <w:right w:val="single" w:sz="4" w:space="0" w:color="000000"/>
            </w:tcBorders>
            <w:shd w:val="clear" w:color="auto" w:fill="auto"/>
            <w:vAlign w:val="center"/>
          </w:tcPr>
          <w:p w14:paraId="32693BE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A2C9F6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C56A54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62327C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53</w:t>
            </w:r>
          </w:p>
        </w:tc>
        <w:tc>
          <w:tcPr>
            <w:tcW w:w="3099" w:type="dxa"/>
            <w:tcBorders>
              <w:top w:val="nil"/>
              <w:left w:val="nil"/>
              <w:bottom w:val="single" w:sz="4" w:space="0" w:color="000000"/>
              <w:right w:val="single" w:sz="4" w:space="0" w:color="000000"/>
            </w:tcBorders>
            <w:shd w:val="clear" w:color="auto" w:fill="auto"/>
            <w:vAlign w:val="center"/>
          </w:tcPr>
          <w:p w14:paraId="5DBA411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OUTLET ADAPTER 3" (CONVERTS VICTAULIC GROOVE TO NPT THREADING).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D5F8E2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5DD71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7B69FDF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C41333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222987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30EE4D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54</w:t>
            </w:r>
          </w:p>
        </w:tc>
        <w:tc>
          <w:tcPr>
            <w:tcW w:w="3099" w:type="dxa"/>
            <w:tcBorders>
              <w:top w:val="nil"/>
              <w:left w:val="nil"/>
              <w:bottom w:val="single" w:sz="4" w:space="0" w:color="000000"/>
              <w:right w:val="single" w:sz="4" w:space="0" w:color="000000"/>
            </w:tcBorders>
            <w:shd w:val="clear" w:color="auto" w:fill="auto"/>
            <w:vAlign w:val="center"/>
          </w:tcPr>
          <w:p w14:paraId="6D6DDC5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PRESSURE SWITCH, 3 POLE DOUBLE THROW.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AAB572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A3AE6F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10BB078B"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21D1E5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73B9C7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44026E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55</w:t>
            </w:r>
          </w:p>
        </w:tc>
        <w:tc>
          <w:tcPr>
            <w:tcW w:w="3099" w:type="dxa"/>
            <w:tcBorders>
              <w:top w:val="nil"/>
              <w:left w:val="nil"/>
              <w:bottom w:val="single" w:sz="4" w:space="0" w:color="000000"/>
              <w:right w:val="single" w:sz="4" w:space="0" w:color="000000"/>
            </w:tcBorders>
            <w:shd w:val="clear" w:color="auto" w:fill="auto"/>
            <w:vAlign w:val="center"/>
          </w:tcPr>
          <w:p w14:paraId="0C21810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INDICATOR, 3/4" NPT (BRASS).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C5FAED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DC3BBB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5904F8C7"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EC8C50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1346167"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4EE9C4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56</w:t>
            </w:r>
          </w:p>
        </w:tc>
        <w:tc>
          <w:tcPr>
            <w:tcW w:w="3099" w:type="dxa"/>
            <w:tcBorders>
              <w:top w:val="nil"/>
              <w:left w:val="nil"/>
              <w:bottom w:val="single" w:sz="4" w:space="0" w:color="000000"/>
              <w:right w:val="single" w:sz="4" w:space="0" w:color="000000"/>
            </w:tcBorders>
            <w:shd w:val="clear" w:color="auto" w:fill="auto"/>
            <w:vAlign w:val="center"/>
          </w:tcPr>
          <w:p w14:paraId="00ED62B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ELECTRIC CONTROL HEAD, 24 VDC KIT WITH CONTROL HEAD MONITOR.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DF034E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329A35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1F6CDCE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E64198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6D0332C"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18994F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57</w:t>
            </w:r>
          </w:p>
        </w:tc>
        <w:tc>
          <w:tcPr>
            <w:tcW w:w="3099" w:type="dxa"/>
            <w:tcBorders>
              <w:top w:val="nil"/>
              <w:left w:val="nil"/>
              <w:bottom w:val="single" w:sz="4" w:space="0" w:color="000000"/>
              <w:right w:val="single" w:sz="4" w:space="0" w:color="000000"/>
            </w:tcBorders>
            <w:shd w:val="clear" w:color="auto" w:fill="auto"/>
            <w:vAlign w:val="center"/>
          </w:tcPr>
          <w:p w14:paraId="7623CA4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ISOLATION CHECK VALVE 3",STAINLESS STEEL, APPROVED FOR ECS-500 3M NOVEC 1230 ONLY.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614C34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593D2B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43073CC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7B35BA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B32E6A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C47CB1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58</w:t>
            </w:r>
          </w:p>
        </w:tc>
        <w:tc>
          <w:tcPr>
            <w:tcW w:w="3099" w:type="dxa"/>
            <w:tcBorders>
              <w:top w:val="nil"/>
              <w:left w:val="nil"/>
              <w:bottom w:val="single" w:sz="4" w:space="0" w:color="000000"/>
              <w:right w:val="single" w:sz="4" w:space="0" w:color="000000"/>
            </w:tcBorders>
            <w:shd w:val="clear" w:color="auto" w:fill="auto"/>
            <w:vAlign w:val="center"/>
          </w:tcPr>
          <w:p w14:paraId="6948173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FCM-1-REL MÓDULO DE CONTROL DE LIBERACIÓN.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DAF603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C0BD40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0CD228E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576D76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7091E14"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AC6A8B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59</w:t>
            </w:r>
          </w:p>
        </w:tc>
        <w:tc>
          <w:tcPr>
            <w:tcW w:w="3099" w:type="dxa"/>
            <w:tcBorders>
              <w:top w:val="nil"/>
              <w:left w:val="nil"/>
              <w:bottom w:val="single" w:sz="4" w:space="0" w:color="000000"/>
              <w:right w:val="single" w:sz="4" w:space="0" w:color="000000"/>
            </w:tcBorders>
            <w:shd w:val="clear" w:color="auto" w:fill="auto"/>
            <w:vAlign w:val="center"/>
          </w:tcPr>
          <w:p w14:paraId="52429865"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ESTACIÓN DE LIBERACIÓN DE AGENTE CON BOTÓN DE ABORTO Y LED DE DESCARGA Y NORMAL, MCA. FIRE-LITE ALARMS, MOD. BG-12-LRA O EQUIVALENTE.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FDD2B7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2D946B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247B26E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38F99B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3E7539E"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3D3D73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60</w:t>
            </w:r>
          </w:p>
        </w:tc>
        <w:tc>
          <w:tcPr>
            <w:tcW w:w="3099" w:type="dxa"/>
            <w:tcBorders>
              <w:top w:val="nil"/>
              <w:left w:val="nil"/>
              <w:bottom w:val="single" w:sz="4" w:space="0" w:color="000000"/>
              <w:right w:val="single" w:sz="4" w:space="0" w:color="000000"/>
            </w:tcBorders>
            <w:shd w:val="clear" w:color="auto" w:fill="auto"/>
            <w:vAlign w:val="center"/>
          </w:tcPr>
          <w:p w14:paraId="40F4D6D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MONITOR DIRECCIONABLE DUAL; CON FLASHSCAN; SUPERVISA DOS CIRCUITOS DE DISPOSITIVOS DE ENTRADA DE CONTACTO SECO EN CLASE A O CLASE B.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0BE2B8D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3DAF06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5146158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8B5DCE1"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763E19C"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C7FB0D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61</w:t>
            </w:r>
          </w:p>
        </w:tc>
        <w:tc>
          <w:tcPr>
            <w:tcW w:w="3099" w:type="dxa"/>
            <w:tcBorders>
              <w:top w:val="nil"/>
              <w:left w:val="nil"/>
              <w:bottom w:val="single" w:sz="4" w:space="0" w:color="000000"/>
              <w:right w:val="single" w:sz="4" w:space="0" w:color="000000"/>
            </w:tcBorders>
            <w:shd w:val="clear" w:color="auto" w:fill="auto"/>
            <w:vAlign w:val="center"/>
          </w:tcPr>
          <w:p w14:paraId="69B0C74E"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RELEVADOR DIRECCIONABLE; CON FLASHSCAN; PROPORCIONA DOS CONTACTOS SECOS DE FORMATO C QUE SE CONMUTAN JUNTOS.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DDADDF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08141E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49C98B6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3F6353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92893FA"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DD2EFB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62</w:t>
            </w:r>
          </w:p>
        </w:tc>
        <w:tc>
          <w:tcPr>
            <w:tcW w:w="3099" w:type="dxa"/>
            <w:tcBorders>
              <w:top w:val="nil"/>
              <w:left w:val="nil"/>
              <w:bottom w:val="single" w:sz="4" w:space="0" w:color="000000"/>
              <w:right w:val="single" w:sz="4" w:space="0" w:color="000000"/>
            </w:tcBorders>
            <w:shd w:val="clear" w:color="auto" w:fill="auto"/>
            <w:vAlign w:val="center"/>
          </w:tcPr>
          <w:p w14:paraId="60433BB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E INSTALACIÓN DE MÓDULO DE CONTROL DIRECCIONABLE CON FLASHSCAN; CONFIGURADO PARA UNA SALIDA DE NAC CLASE A O CLASE B.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0E56951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AA2D41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43AE974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BEE1F0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74351AB" w14:textId="77777777">
        <w:trPr>
          <w:trHeight w:val="171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4C1A82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63</w:t>
            </w:r>
          </w:p>
        </w:tc>
        <w:tc>
          <w:tcPr>
            <w:tcW w:w="3099" w:type="dxa"/>
            <w:tcBorders>
              <w:top w:val="nil"/>
              <w:left w:val="nil"/>
              <w:bottom w:val="single" w:sz="4" w:space="0" w:color="000000"/>
              <w:right w:val="single" w:sz="4" w:space="0" w:color="000000"/>
            </w:tcBorders>
            <w:shd w:val="clear" w:color="auto" w:fill="auto"/>
            <w:vAlign w:val="center"/>
          </w:tcPr>
          <w:p w14:paraId="545C9AD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SIRENA CON LÁMPARA ESTROBOSCÓPICA A 2 HILOS, MCA. BOSCH, MOD. W-HSR O EQUIVALENTE, MONTAJE EN PARED, COLOR ROJO, CONFIGURACIÓN ESTROBOSCÓPICA SELECCIONABLE Y TEXTO EN ESPAÑOL, NUEVO DISEÑO MODERNO Y ELEGANTE Y MENOR CONSUMO DE C</w:t>
            </w:r>
            <w:r>
              <w:rPr>
                <w:rFonts w:ascii="Century Gothic" w:eastAsia="Century Gothic" w:hAnsi="Century Gothic" w:cs="Century Gothic"/>
                <w:color w:val="000000"/>
                <w:sz w:val="18"/>
                <w:szCs w:val="18"/>
              </w:rPr>
              <w:t xml:space="preserve">ORRIENTE.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FACE63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707FFE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78F2195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AC3DEB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D641BB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CA0E27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64</w:t>
            </w:r>
          </w:p>
        </w:tc>
        <w:tc>
          <w:tcPr>
            <w:tcW w:w="3099" w:type="dxa"/>
            <w:tcBorders>
              <w:top w:val="nil"/>
              <w:left w:val="nil"/>
              <w:bottom w:val="single" w:sz="4" w:space="0" w:color="000000"/>
              <w:right w:val="single" w:sz="4" w:space="0" w:color="000000"/>
            </w:tcBorders>
            <w:shd w:val="clear" w:color="auto" w:fill="auto"/>
            <w:vAlign w:val="center"/>
          </w:tcPr>
          <w:p w14:paraId="431CC4C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CAMPANA PARA ALARMA DE INCENDIO, 6 PULGADAS, 24 VCD.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1B6B0B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8A6E1F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5538312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7C360C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D94F18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489080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65</w:t>
            </w:r>
          </w:p>
        </w:tc>
        <w:tc>
          <w:tcPr>
            <w:tcW w:w="3099" w:type="dxa"/>
            <w:tcBorders>
              <w:top w:val="nil"/>
              <w:left w:val="nil"/>
              <w:bottom w:val="single" w:sz="4" w:space="0" w:color="000000"/>
              <w:right w:val="single" w:sz="4" w:space="0" w:color="000000"/>
            </w:tcBorders>
            <w:shd w:val="clear" w:color="auto" w:fill="auto"/>
            <w:vAlign w:val="center"/>
          </w:tcPr>
          <w:p w14:paraId="68053993"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3"Ø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B7E981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329E76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6.49</w:t>
            </w:r>
          </w:p>
        </w:tc>
        <w:tc>
          <w:tcPr>
            <w:tcW w:w="2072" w:type="dxa"/>
            <w:tcBorders>
              <w:top w:val="nil"/>
              <w:left w:val="nil"/>
              <w:bottom w:val="single" w:sz="4" w:space="0" w:color="000000"/>
              <w:right w:val="single" w:sz="4" w:space="0" w:color="000000"/>
            </w:tcBorders>
            <w:shd w:val="clear" w:color="auto" w:fill="auto"/>
            <w:vAlign w:val="center"/>
          </w:tcPr>
          <w:p w14:paraId="0446A0D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4946FE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9AEB826"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6031D1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66</w:t>
            </w:r>
          </w:p>
        </w:tc>
        <w:tc>
          <w:tcPr>
            <w:tcW w:w="3099" w:type="dxa"/>
            <w:tcBorders>
              <w:top w:val="nil"/>
              <w:left w:val="nil"/>
              <w:bottom w:val="single" w:sz="4" w:space="0" w:color="000000"/>
              <w:right w:val="single" w:sz="4" w:space="0" w:color="000000"/>
            </w:tcBorders>
            <w:shd w:val="clear" w:color="auto" w:fill="auto"/>
            <w:vAlign w:val="center"/>
          </w:tcPr>
          <w:p w14:paraId="407ED83D"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2"Ø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D3A657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24526C4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2.20</w:t>
            </w:r>
          </w:p>
        </w:tc>
        <w:tc>
          <w:tcPr>
            <w:tcW w:w="2072" w:type="dxa"/>
            <w:tcBorders>
              <w:top w:val="nil"/>
              <w:left w:val="nil"/>
              <w:bottom w:val="single" w:sz="4" w:space="0" w:color="000000"/>
              <w:right w:val="single" w:sz="4" w:space="0" w:color="000000"/>
            </w:tcBorders>
            <w:shd w:val="clear" w:color="auto" w:fill="auto"/>
            <w:vAlign w:val="center"/>
          </w:tcPr>
          <w:p w14:paraId="090FC90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DA04CC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9096E3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EDB70A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67</w:t>
            </w:r>
          </w:p>
        </w:tc>
        <w:tc>
          <w:tcPr>
            <w:tcW w:w="3099" w:type="dxa"/>
            <w:tcBorders>
              <w:top w:val="nil"/>
              <w:left w:val="nil"/>
              <w:bottom w:val="single" w:sz="4" w:space="0" w:color="000000"/>
              <w:right w:val="single" w:sz="4" w:space="0" w:color="000000"/>
            </w:tcBorders>
            <w:shd w:val="clear" w:color="auto" w:fill="auto"/>
            <w:vAlign w:val="center"/>
          </w:tcPr>
          <w:p w14:paraId="537EAC1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 1/2"Ø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D9D936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612C991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26.33</w:t>
            </w:r>
          </w:p>
        </w:tc>
        <w:tc>
          <w:tcPr>
            <w:tcW w:w="2072" w:type="dxa"/>
            <w:tcBorders>
              <w:top w:val="nil"/>
              <w:left w:val="nil"/>
              <w:bottom w:val="single" w:sz="4" w:space="0" w:color="000000"/>
              <w:right w:val="single" w:sz="4" w:space="0" w:color="000000"/>
            </w:tcBorders>
            <w:shd w:val="clear" w:color="auto" w:fill="auto"/>
            <w:vAlign w:val="center"/>
          </w:tcPr>
          <w:p w14:paraId="06FA6D9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04BDA7B"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77BCD0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9D6CD9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68</w:t>
            </w:r>
          </w:p>
        </w:tc>
        <w:tc>
          <w:tcPr>
            <w:tcW w:w="3099" w:type="dxa"/>
            <w:tcBorders>
              <w:top w:val="nil"/>
              <w:left w:val="nil"/>
              <w:bottom w:val="single" w:sz="4" w:space="0" w:color="000000"/>
              <w:right w:val="single" w:sz="4" w:space="0" w:color="000000"/>
            </w:tcBorders>
            <w:shd w:val="clear" w:color="auto" w:fill="auto"/>
            <w:vAlign w:val="center"/>
          </w:tcPr>
          <w:p w14:paraId="5098D80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 1/4"Ø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2A3EE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3613479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36.26</w:t>
            </w:r>
          </w:p>
        </w:tc>
        <w:tc>
          <w:tcPr>
            <w:tcW w:w="2072" w:type="dxa"/>
            <w:tcBorders>
              <w:top w:val="nil"/>
              <w:left w:val="nil"/>
              <w:bottom w:val="single" w:sz="4" w:space="0" w:color="000000"/>
              <w:right w:val="single" w:sz="4" w:space="0" w:color="000000"/>
            </w:tcBorders>
            <w:shd w:val="clear" w:color="auto" w:fill="auto"/>
            <w:vAlign w:val="center"/>
          </w:tcPr>
          <w:p w14:paraId="1CADEE6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79FC60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F7C923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374ABD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69</w:t>
            </w:r>
          </w:p>
        </w:tc>
        <w:tc>
          <w:tcPr>
            <w:tcW w:w="3099" w:type="dxa"/>
            <w:tcBorders>
              <w:top w:val="nil"/>
              <w:left w:val="nil"/>
              <w:bottom w:val="single" w:sz="4" w:space="0" w:color="000000"/>
              <w:right w:val="single" w:sz="4" w:space="0" w:color="000000"/>
            </w:tcBorders>
            <w:shd w:val="clear" w:color="auto" w:fill="auto"/>
            <w:vAlign w:val="center"/>
          </w:tcPr>
          <w:p w14:paraId="3DF1BA23"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 1/2"Ø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D7EB8C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18402B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5.00</w:t>
            </w:r>
          </w:p>
        </w:tc>
        <w:tc>
          <w:tcPr>
            <w:tcW w:w="2072" w:type="dxa"/>
            <w:tcBorders>
              <w:top w:val="nil"/>
              <w:left w:val="nil"/>
              <w:bottom w:val="single" w:sz="4" w:space="0" w:color="000000"/>
              <w:right w:val="single" w:sz="4" w:space="0" w:color="000000"/>
            </w:tcBorders>
            <w:shd w:val="clear" w:color="auto" w:fill="auto"/>
            <w:vAlign w:val="center"/>
          </w:tcPr>
          <w:p w14:paraId="4067E39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C9306E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87ED7D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901970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70</w:t>
            </w:r>
          </w:p>
        </w:tc>
        <w:tc>
          <w:tcPr>
            <w:tcW w:w="3099" w:type="dxa"/>
            <w:tcBorders>
              <w:top w:val="nil"/>
              <w:left w:val="nil"/>
              <w:bottom w:val="single" w:sz="4" w:space="0" w:color="000000"/>
              <w:right w:val="single" w:sz="4" w:space="0" w:color="000000"/>
            </w:tcBorders>
            <w:shd w:val="clear" w:color="auto" w:fill="auto"/>
            <w:vAlign w:val="center"/>
          </w:tcPr>
          <w:p w14:paraId="5D0CB67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 1/4"Ø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BC1174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9A5BD2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20.00</w:t>
            </w:r>
          </w:p>
        </w:tc>
        <w:tc>
          <w:tcPr>
            <w:tcW w:w="2072" w:type="dxa"/>
            <w:tcBorders>
              <w:top w:val="nil"/>
              <w:left w:val="nil"/>
              <w:bottom w:val="single" w:sz="4" w:space="0" w:color="000000"/>
              <w:right w:val="single" w:sz="4" w:space="0" w:color="000000"/>
            </w:tcBorders>
            <w:shd w:val="clear" w:color="auto" w:fill="auto"/>
            <w:vAlign w:val="center"/>
          </w:tcPr>
          <w:p w14:paraId="765759C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01B75B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E40BEA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52B83C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71</w:t>
            </w:r>
          </w:p>
        </w:tc>
        <w:tc>
          <w:tcPr>
            <w:tcW w:w="3099" w:type="dxa"/>
            <w:tcBorders>
              <w:top w:val="nil"/>
              <w:left w:val="nil"/>
              <w:bottom w:val="single" w:sz="4" w:space="0" w:color="000000"/>
              <w:right w:val="single" w:sz="4" w:space="0" w:color="000000"/>
            </w:tcBorders>
            <w:shd w:val="clear" w:color="auto" w:fill="auto"/>
            <w:vAlign w:val="center"/>
          </w:tcPr>
          <w:p w14:paraId="716B9BB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840E82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D17475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2.00</w:t>
            </w:r>
          </w:p>
        </w:tc>
        <w:tc>
          <w:tcPr>
            <w:tcW w:w="2072" w:type="dxa"/>
            <w:tcBorders>
              <w:top w:val="nil"/>
              <w:left w:val="nil"/>
              <w:bottom w:val="single" w:sz="4" w:space="0" w:color="000000"/>
              <w:right w:val="single" w:sz="4" w:space="0" w:color="000000"/>
            </w:tcBorders>
            <w:shd w:val="clear" w:color="auto" w:fill="auto"/>
            <w:vAlign w:val="center"/>
          </w:tcPr>
          <w:p w14:paraId="01186AF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0CB31C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FDFB567"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4DE4C6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72</w:t>
            </w:r>
          </w:p>
        </w:tc>
        <w:tc>
          <w:tcPr>
            <w:tcW w:w="3099" w:type="dxa"/>
            <w:tcBorders>
              <w:top w:val="nil"/>
              <w:left w:val="nil"/>
              <w:bottom w:val="single" w:sz="4" w:space="0" w:color="000000"/>
              <w:right w:val="single" w:sz="4" w:space="0" w:color="000000"/>
            </w:tcBorders>
            <w:shd w:val="clear" w:color="auto" w:fill="auto"/>
            <w:vAlign w:val="center"/>
          </w:tcPr>
          <w:p w14:paraId="5F2674D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1 1/2"Ø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15DDEC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939032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4.00</w:t>
            </w:r>
          </w:p>
        </w:tc>
        <w:tc>
          <w:tcPr>
            <w:tcW w:w="2072" w:type="dxa"/>
            <w:tcBorders>
              <w:top w:val="nil"/>
              <w:left w:val="nil"/>
              <w:bottom w:val="single" w:sz="4" w:space="0" w:color="000000"/>
              <w:right w:val="single" w:sz="4" w:space="0" w:color="000000"/>
            </w:tcBorders>
            <w:shd w:val="clear" w:color="auto" w:fill="auto"/>
            <w:vAlign w:val="center"/>
          </w:tcPr>
          <w:p w14:paraId="4B3C226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D018F3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3D9D24B"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43EFF6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73</w:t>
            </w:r>
          </w:p>
        </w:tc>
        <w:tc>
          <w:tcPr>
            <w:tcW w:w="3099" w:type="dxa"/>
            <w:tcBorders>
              <w:top w:val="nil"/>
              <w:left w:val="nil"/>
              <w:bottom w:val="single" w:sz="4" w:space="0" w:color="000000"/>
              <w:right w:val="single" w:sz="4" w:space="0" w:color="000000"/>
            </w:tcBorders>
            <w:shd w:val="clear" w:color="auto" w:fill="auto"/>
            <w:vAlign w:val="center"/>
          </w:tcPr>
          <w:p w14:paraId="5FD88A6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3 X 2"Ø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1425A8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998917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2.00</w:t>
            </w:r>
          </w:p>
        </w:tc>
        <w:tc>
          <w:tcPr>
            <w:tcW w:w="2072" w:type="dxa"/>
            <w:tcBorders>
              <w:top w:val="nil"/>
              <w:left w:val="nil"/>
              <w:bottom w:val="single" w:sz="4" w:space="0" w:color="000000"/>
              <w:right w:val="single" w:sz="4" w:space="0" w:color="000000"/>
            </w:tcBorders>
            <w:shd w:val="clear" w:color="auto" w:fill="auto"/>
            <w:vAlign w:val="center"/>
          </w:tcPr>
          <w:p w14:paraId="2D12401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03106A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384D457"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66570F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74</w:t>
            </w:r>
          </w:p>
        </w:tc>
        <w:tc>
          <w:tcPr>
            <w:tcW w:w="3099" w:type="dxa"/>
            <w:tcBorders>
              <w:top w:val="nil"/>
              <w:left w:val="nil"/>
              <w:bottom w:val="single" w:sz="4" w:space="0" w:color="000000"/>
              <w:right w:val="single" w:sz="4" w:space="0" w:color="000000"/>
            </w:tcBorders>
            <w:shd w:val="clear" w:color="auto" w:fill="auto"/>
            <w:vAlign w:val="center"/>
          </w:tcPr>
          <w:p w14:paraId="6CABBF3F"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2 X 1 1/2"Ø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3D4B5F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255BC1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4.00</w:t>
            </w:r>
          </w:p>
        </w:tc>
        <w:tc>
          <w:tcPr>
            <w:tcW w:w="2072" w:type="dxa"/>
            <w:tcBorders>
              <w:top w:val="nil"/>
              <w:left w:val="nil"/>
              <w:bottom w:val="single" w:sz="4" w:space="0" w:color="000000"/>
              <w:right w:val="single" w:sz="4" w:space="0" w:color="000000"/>
            </w:tcBorders>
            <w:shd w:val="clear" w:color="auto" w:fill="auto"/>
            <w:vAlign w:val="center"/>
          </w:tcPr>
          <w:p w14:paraId="0E1DA5C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26CD06E"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D89BAEC"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9D2F94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75</w:t>
            </w:r>
          </w:p>
        </w:tc>
        <w:tc>
          <w:tcPr>
            <w:tcW w:w="3099" w:type="dxa"/>
            <w:tcBorders>
              <w:top w:val="nil"/>
              <w:left w:val="nil"/>
              <w:bottom w:val="single" w:sz="4" w:space="0" w:color="000000"/>
              <w:right w:val="single" w:sz="4" w:space="0" w:color="000000"/>
            </w:tcBorders>
            <w:shd w:val="clear" w:color="auto" w:fill="auto"/>
            <w:vAlign w:val="center"/>
          </w:tcPr>
          <w:p w14:paraId="0DB1F34F"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1 1/2 X 1 1/4"Ø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ECFE15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805611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8.00</w:t>
            </w:r>
          </w:p>
        </w:tc>
        <w:tc>
          <w:tcPr>
            <w:tcW w:w="2072" w:type="dxa"/>
            <w:tcBorders>
              <w:top w:val="nil"/>
              <w:left w:val="nil"/>
              <w:bottom w:val="single" w:sz="4" w:space="0" w:color="000000"/>
              <w:right w:val="single" w:sz="4" w:space="0" w:color="000000"/>
            </w:tcBorders>
            <w:shd w:val="clear" w:color="auto" w:fill="auto"/>
            <w:vAlign w:val="center"/>
          </w:tcPr>
          <w:p w14:paraId="516A5AB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827E50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37303C9"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7D4BBF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76</w:t>
            </w:r>
          </w:p>
        </w:tc>
        <w:tc>
          <w:tcPr>
            <w:tcW w:w="3099" w:type="dxa"/>
            <w:tcBorders>
              <w:top w:val="nil"/>
              <w:left w:val="nil"/>
              <w:bottom w:val="single" w:sz="4" w:space="0" w:color="000000"/>
              <w:right w:val="single" w:sz="4" w:space="0" w:color="000000"/>
            </w:tcBorders>
            <w:shd w:val="clear" w:color="auto" w:fill="auto"/>
          </w:tcPr>
          <w:p w14:paraId="573AB59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SOPORTE PARA TUBO CON </w:t>
            </w:r>
            <w:r>
              <w:rPr>
                <w:rFonts w:ascii="Century Gothic" w:eastAsia="Century Gothic" w:hAnsi="Century Gothic" w:cs="Century Gothic"/>
                <w:sz w:val="18"/>
                <w:szCs w:val="18"/>
              </w:rPr>
              <w:t>ÁNGULO</w:t>
            </w:r>
            <w:r>
              <w:rPr>
                <w:rFonts w:ascii="Century Gothic" w:eastAsia="Century Gothic" w:hAnsi="Century Gothic" w:cs="Century Gothic"/>
                <w:color w:val="000000"/>
                <w:sz w:val="18"/>
                <w:szCs w:val="18"/>
              </w:rPr>
              <w:t xml:space="preserve">, ABRAZADERA "U", PLACA Y TAQUETEADO A LOSA,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256103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AB7FE9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64.00</w:t>
            </w:r>
          </w:p>
        </w:tc>
        <w:tc>
          <w:tcPr>
            <w:tcW w:w="2072" w:type="dxa"/>
            <w:tcBorders>
              <w:top w:val="nil"/>
              <w:left w:val="nil"/>
              <w:bottom w:val="single" w:sz="4" w:space="0" w:color="000000"/>
              <w:right w:val="single" w:sz="4" w:space="0" w:color="000000"/>
            </w:tcBorders>
            <w:shd w:val="clear" w:color="auto" w:fill="auto"/>
            <w:vAlign w:val="center"/>
          </w:tcPr>
          <w:p w14:paraId="3FADE78E"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D990C21"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48545FD"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E651FE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77</w:t>
            </w:r>
          </w:p>
        </w:tc>
        <w:tc>
          <w:tcPr>
            <w:tcW w:w="3099" w:type="dxa"/>
            <w:tcBorders>
              <w:top w:val="nil"/>
              <w:left w:val="nil"/>
              <w:bottom w:val="single" w:sz="4" w:space="0" w:color="000000"/>
              <w:right w:val="single" w:sz="4" w:space="0" w:color="000000"/>
            </w:tcBorders>
            <w:shd w:val="clear" w:color="auto" w:fill="auto"/>
            <w:vAlign w:val="bottom"/>
          </w:tcPr>
          <w:p w14:paraId="788560E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Y APLICACIÓN  DE PINTURA DE </w:t>
            </w:r>
            <w:r>
              <w:rPr>
                <w:rFonts w:ascii="Century Gothic" w:eastAsia="Century Gothic" w:hAnsi="Century Gothic" w:cs="Century Gothic"/>
                <w:sz w:val="18"/>
                <w:szCs w:val="18"/>
              </w:rPr>
              <w:t>TUBERÍA</w:t>
            </w:r>
            <w:r>
              <w:rPr>
                <w:rFonts w:ascii="Century Gothic" w:eastAsia="Century Gothic" w:hAnsi="Century Gothic" w:cs="Century Gothic"/>
                <w:color w:val="000000"/>
                <w:sz w:val="18"/>
                <w:szCs w:val="18"/>
              </w:rPr>
              <w:t xml:space="preserve">, ( ANTICORROSIVO Y ROJO BERMELLON).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FE3F13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M2</w:t>
            </w:r>
          </w:p>
        </w:tc>
        <w:tc>
          <w:tcPr>
            <w:tcW w:w="668" w:type="dxa"/>
            <w:tcBorders>
              <w:top w:val="nil"/>
              <w:left w:val="nil"/>
              <w:bottom w:val="single" w:sz="4" w:space="0" w:color="000000"/>
              <w:right w:val="single" w:sz="4" w:space="0" w:color="000000"/>
            </w:tcBorders>
            <w:shd w:val="clear" w:color="auto" w:fill="auto"/>
            <w:vAlign w:val="center"/>
          </w:tcPr>
          <w:p w14:paraId="56A9765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7.00</w:t>
            </w:r>
          </w:p>
        </w:tc>
        <w:tc>
          <w:tcPr>
            <w:tcW w:w="2072" w:type="dxa"/>
            <w:tcBorders>
              <w:top w:val="nil"/>
              <w:left w:val="nil"/>
              <w:bottom w:val="single" w:sz="4" w:space="0" w:color="000000"/>
              <w:right w:val="single" w:sz="4" w:space="0" w:color="000000"/>
            </w:tcBorders>
            <w:shd w:val="clear" w:color="auto" w:fill="auto"/>
            <w:vAlign w:val="center"/>
          </w:tcPr>
          <w:p w14:paraId="3E2EAE25"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FDB8B8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9FFAB29" w14:textId="77777777">
        <w:trPr>
          <w:trHeight w:val="300"/>
        </w:trPr>
        <w:tc>
          <w:tcPr>
            <w:tcW w:w="492" w:type="dxa"/>
            <w:tcBorders>
              <w:top w:val="nil"/>
              <w:left w:val="single" w:sz="4" w:space="0" w:color="000000"/>
              <w:bottom w:val="single" w:sz="4" w:space="0" w:color="000000"/>
              <w:right w:val="single" w:sz="4" w:space="0" w:color="000000"/>
            </w:tcBorders>
            <w:shd w:val="clear" w:color="auto" w:fill="DEEAF6"/>
            <w:vAlign w:val="center"/>
          </w:tcPr>
          <w:p w14:paraId="47DAC35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099" w:type="dxa"/>
            <w:tcBorders>
              <w:top w:val="nil"/>
              <w:left w:val="nil"/>
              <w:bottom w:val="single" w:sz="4" w:space="0" w:color="000000"/>
              <w:right w:val="single" w:sz="4" w:space="0" w:color="000000"/>
            </w:tcBorders>
            <w:shd w:val="clear" w:color="auto" w:fill="DEEAF6"/>
            <w:vAlign w:val="center"/>
          </w:tcPr>
          <w:p w14:paraId="2E85B96D" w14:textId="77777777" w:rsidR="00995F03" w:rsidRDefault="00D8708A">
            <w:pPr>
              <w:spacing w:after="0" w:line="240" w:lineRule="auto"/>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Planta Baja</w:t>
            </w:r>
          </w:p>
        </w:tc>
        <w:tc>
          <w:tcPr>
            <w:tcW w:w="750" w:type="dxa"/>
            <w:tcBorders>
              <w:top w:val="nil"/>
              <w:left w:val="nil"/>
              <w:bottom w:val="single" w:sz="4" w:space="0" w:color="000000"/>
              <w:right w:val="single" w:sz="4" w:space="0" w:color="000000"/>
            </w:tcBorders>
            <w:shd w:val="clear" w:color="auto" w:fill="DEEAF6"/>
            <w:vAlign w:val="center"/>
          </w:tcPr>
          <w:p w14:paraId="5B2760FD" w14:textId="77777777" w:rsidR="00995F03" w:rsidRDefault="00D8708A">
            <w:pPr>
              <w:spacing w:after="0" w:line="24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668" w:type="dxa"/>
            <w:tcBorders>
              <w:top w:val="nil"/>
              <w:left w:val="nil"/>
              <w:bottom w:val="single" w:sz="4" w:space="0" w:color="000000"/>
              <w:right w:val="single" w:sz="4" w:space="0" w:color="000000"/>
            </w:tcBorders>
            <w:shd w:val="clear" w:color="auto" w:fill="DEEAF6"/>
            <w:vAlign w:val="center"/>
          </w:tcPr>
          <w:p w14:paraId="10C0B450" w14:textId="77777777" w:rsidR="00995F03" w:rsidRDefault="00D8708A">
            <w:pPr>
              <w:spacing w:after="0" w:line="24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w:t>
            </w:r>
          </w:p>
        </w:tc>
        <w:tc>
          <w:tcPr>
            <w:tcW w:w="2072" w:type="dxa"/>
            <w:tcBorders>
              <w:top w:val="nil"/>
              <w:left w:val="nil"/>
              <w:bottom w:val="single" w:sz="4" w:space="0" w:color="000000"/>
              <w:right w:val="single" w:sz="4" w:space="0" w:color="000000"/>
            </w:tcBorders>
            <w:shd w:val="clear" w:color="auto" w:fill="DEEAF6"/>
            <w:vAlign w:val="center"/>
          </w:tcPr>
          <w:p w14:paraId="4BD211D7" w14:textId="77777777" w:rsidR="00995F03" w:rsidRDefault="00995F03">
            <w:pPr>
              <w:spacing w:after="0" w:line="240" w:lineRule="auto"/>
              <w:jc w:val="center"/>
              <w:rPr>
                <w:rFonts w:ascii="Century Gothic" w:eastAsia="Century Gothic" w:hAnsi="Century Gothic" w:cs="Century Gothic"/>
                <w:b/>
                <w:color w:val="000000"/>
                <w:sz w:val="18"/>
                <w:szCs w:val="18"/>
              </w:rPr>
            </w:pPr>
          </w:p>
        </w:tc>
        <w:tc>
          <w:tcPr>
            <w:tcW w:w="2552" w:type="dxa"/>
            <w:tcBorders>
              <w:top w:val="nil"/>
              <w:left w:val="nil"/>
              <w:bottom w:val="single" w:sz="4" w:space="0" w:color="000000"/>
              <w:right w:val="single" w:sz="4" w:space="0" w:color="000000"/>
            </w:tcBorders>
            <w:shd w:val="clear" w:color="auto" w:fill="DEEAF6"/>
            <w:vAlign w:val="center"/>
          </w:tcPr>
          <w:p w14:paraId="55034876" w14:textId="77777777" w:rsidR="00995F03" w:rsidRDefault="00995F03">
            <w:pPr>
              <w:spacing w:after="0" w:line="240" w:lineRule="auto"/>
              <w:jc w:val="right"/>
              <w:rPr>
                <w:rFonts w:ascii="Century Gothic" w:eastAsia="Century Gothic" w:hAnsi="Century Gothic" w:cs="Century Gothic"/>
                <w:b/>
                <w:color w:val="000000"/>
                <w:sz w:val="18"/>
                <w:szCs w:val="18"/>
              </w:rPr>
            </w:pPr>
          </w:p>
        </w:tc>
      </w:tr>
      <w:tr w:rsidR="00995F03" w14:paraId="68698AF1" w14:textId="77777777">
        <w:trPr>
          <w:trHeight w:val="30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0562AF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 </w:t>
            </w:r>
          </w:p>
        </w:tc>
        <w:tc>
          <w:tcPr>
            <w:tcW w:w="3099" w:type="dxa"/>
            <w:tcBorders>
              <w:top w:val="nil"/>
              <w:left w:val="nil"/>
              <w:bottom w:val="single" w:sz="4" w:space="0" w:color="000000"/>
              <w:right w:val="single" w:sz="4" w:space="0" w:color="000000"/>
            </w:tcBorders>
            <w:shd w:val="clear" w:color="auto" w:fill="auto"/>
            <w:vAlign w:val="center"/>
          </w:tcPr>
          <w:p w14:paraId="64BC5013" w14:textId="77777777" w:rsidR="00995F03" w:rsidRDefault="00D8708A">
            <w:pPr>
              <w:spacing w:after="0" w:line="240" w:lineRule="auto"/>
              <w:rPr>
                <w:rFonts w:ascii="Century Gothic" w:eastAsia="Century Gothic" w:hAnsi="Century Gothic" w:cs="Century Gothic"/>
                <w:b/>
                <w:color w:val="262626"/>
                <w:sz w:val="18"/>
                <w:szCs w:val="18"/>
              </w:rPr>
            </w:pPr>
            <w:r>
              <w:rPr>
                <w:rFonts w:ascii="Century Gothic" w:eastAsia="Century Gothic" w:hAnsi="Century Gothic" w:cs="Century Gothic"/>
                <w:b/>
                <w:color w:val="262626"/>
                <w:sz w:val="18"/>
                <w:szCs w:val="18"/>
              </w:rPr>
              <w:t>3.-Sala de Exhibición Monetario Equipo</w:t>
            </w:r>
          </w:p>
        </w:tc>
        <w:tc>
          <w:tcPr>
            <w:tcW w:w="750" w:type="dxa"/>
            <w:tcBorders>
              <w:top w:val="nil"/>
              <w:left w:val="nil"/>
              <w:bottom w:val="single" w:sz="4" w:space="0" w:color="000000"/>
              <w:right w:val="single" w:sz="4" w:space="0" w:color="000000"/>
            </w:tcBorders>
            <w:shd w:val="clear" w:color="auto" w:fill="auto"/>
            <w:vAlign w:val="center"/>
          </w:tcPr>
          <w:p w14:paraId="2758E82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668" w:type="dxa"/>
            <w:tcBorders>
              <w:top w:val="nil"/>
              <w:left w:val="nil"/>
              <w:bottom w:val="single" w:sz="4" w:space="0" w:color="000000"/>
              <w:right w:val="single" w:sz="4" w:space="0" w:color="000000"/>
            </w:tcBorders>
            <w:shd w:val="clear" w:color="auto" w:fill="auto"/>
            <w:vAlign w:val="center"/>
          </w:tcPr>
          <w:p w14:paraId="18CE242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2072" w:type="dxa"/>
            <w:tcBorders>
              <w:top w:val="nil"/>
              <w:left w:val="nil"/>
              <w:bottom w:val="single" w:sz="4" w:space="0" w:color="000000"/>
              <w:right w:val="single" w:sz="4" w:space="0" w:color="000000"/>
            </w:tcBorders>
            <w:shd w:val="clear" w:color="auto" w:fill="auto"/>
            <w:vAlign w:val="center"/>
          </w:tcPr>
          <w:p w14:paraId="374E217F"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B67CE7E" w14:textId="77777777" w:rsidR="00995F03" w:rsidRDefault="00995F03">
            <w:pPr>
              <w:spacing w:after="0" w:line="240" w:lineRule="auto"/>
              <w:jc w:val="right"/>
              <w:rPr>
                <w:rFonts w:ascii="Century Gothic" w:eastAsia="Century Gothic" w:hAnsi="Century Gothic" w:cs="Century Gothic"/>
                <w:b/>
                <w:color w:val="000000"/>
                <w:sz w:val="18"/>
                <w:szCs w:val="18"/>
              </w:rPr>
            </w:pPr>
          </w:p>
        </w:tc>
      </w:tr>
      <w:tr w:rsidR="00995F03" w14:paraId="59957421" w14:textId="77777777">
        <w:trPr>
          <w:trHeight w:val="2071"/>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404313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78</w:t>
            </w:r>
          </w:p>
        </w:tc>
        <w:tc>
          <w:tcPr>
            <w:tcW w:w="3099" w:type="dxa"/>
            <w:tcBorders>
              <w:top w:val="nil"/>
              <w:left w:val="nil"/>
              <w:bottom w:val="single" w:sz="4" w:space="0" w:color="000000"/>
              <w:right w:val="single" w:sz="4" w:space="0" w:color="000000"/>
            </w:tcBorders>
            <w:shd w:val="clear" w:color="auto" w:fill="auto"/>
            <w:vAlign w:val="center"/>
          </w:tcPr>
          <w:p w14:paraId="1FE0F9E0"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ECS-500 3M NOVEC 1230 CYLINDER 900 LB. (408.0 KG) CAPACITY; 3" VALVE, WITH LLI; UL, FM.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 xml:space="preserve">. </w:t>
            </w:r>
          </w:p>
        </w:tc>
        <w:tc>
          <w:tcPr>
            <w:tcW w:w="750" w:type="dxa"/>
            <w:tcBorders>
              <w:top w:val="nil"/>
              <w:left w:val="nil"/>
              <w:bottom w:val="single" w:sz="4" w:space="0" w:color="000000"/>
              <w:right w:val="single" w:sz="4" w:space="0" w:color="000000"/>
            </w:tcBorders>
            <w:shd w:val="clear" w:color="auto" w:fill="auto"/>
            <w:vAlign w:val="center"/>
          </w:tcPr>
          <w:p w14:paraId="14DED9A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44F7B0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382FCCAE"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CCC02D5"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2AC566B"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594EC2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79</w:t>
            </w:r>
          </w:p>
        </w:tc>
        <w:tc>
          <w:tcPr>
            <w:tcW w:w="3099" w:type="dxa"/>
            <w:tcBorders>
              <w:top w:val="nil"/>
              <w:left w:val="nil"/>
              <w:bottom w:val="single" w:sz="4" w:space="0" w:color="000000"/>
              <w:right w:val="single" w:sz="4" w:space="0" w:color="000000"/>
            </w:tcBorders>
            <w:shd w:val="clear" w:color="auto" w:fill="auto"/>
            <w:vAlign w:val="center"/>
          </w:tcPr>
          <w:p w14:paraId="4D34900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3M NOVEC 1230 (FK-5-1-12) FLUID IN CYLINDERS FILLED AT FACTORY, 1 LB.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48619A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LIBRAS (lb)</w:t>
            </w:r>
          </w:p>
        </w:tc>
        <w:tc>
          <w:tcPr>
            <w:tcW w:w="668" w:type="dxa"/>
            <w:tcBorders>
              <w:top w:val="nil"/>
              <w:left w:val="nil"/>
              <w:bottom w:val="single" w:sz="4" w:space="0" w:color="000000"/>
              <w:right w:val="single" w:sz="4" w:space="0" w:color="000000"/>
            </w:tcBorders>
            <w:shd w:val="clear" w:color="auto" w:fill="auto"/>
            <w:vAlign w:val="center"/>
          </w:tcPr>
          <w:p w14:paraId="579430C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1280</w:t>
            </w:r>
          </w:p>
        </w:tc>
        <w:tc>
          <w:tcPr>
            <w:tcW w:w="2072" w:type="dxa"/>
            <w:tcBorders>
              <w:top w:val="nil"/>
              <w:left w:val="nil"/>
              <w:bottom w:val="single" w:sz="4" w:space="0" w:color="000000"/>
              <w:right w:val="single" w:sz="4" w:space="0" w:color="000000"/>
            </w:tcBorders>
            <w:shd w:val="clear" w:color="auto" w:fill="auto"/>
            <w:vAlign w:val="center"/>
          </w:tcPr>
          <w:p w14:paraId="6B212DC5"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2E5BDB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3A1967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87C3C9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80</w:t>
            </w:r>
          </w:p>
        </w:tc>
        <w:tc>
          <w:tcPr>
            <w:tcW w:w="3099" w:type="dxa"/>
            <w:tcBorders>
              <w:top w:val="nil"/>
              <w:left w:val="nil"/>
              <w:bottom w:val="single" w:sz="4" w:space="0" w:color="000000"/>
              <w:right w:val="single" w:sz="4" w:space="0" w:color="000000"/>
            </w:tcBorders>
            <w:shd w:val="clear" w:color="auto" w:fill="auto"/>
            <w:vAlign w:val="center"/>
          </w:tcPr>
          <w:p w14:paraId="312D07C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HOSE, 3" (FOR 3" VALVE, USE WITH 600, 675, 900, 1010 &amp; 1100 LBS CYLINDERS).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78F58F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155047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759982C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D39F61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918A3DC"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915EDC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81</w:t>
            </w:r>
          </w:p>
        </w:tc>
        <w:tc>
          <w:tcPr>
            <w:tcW w:w="3099" w:type="dxa"/>
            <w:tcBorders>
              <w:top w:val="nil"/>
              <w:left w:val="nil"/>
              <w:bottom w:val="single" w:sz="4" w:space="0" w:color="000000"/>
              <w:right w:val="single" w:sz="4" w:space="0" w:color="000000"/>
            </w:tcBorders>
            <w:shd w:val="clear" w:color="auto" w:fill="auto"/>
            <w:vAlign w:val="center"/>
          </w:tcPr>
          <w:p w14:paraId="594EEA7D"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STRAP FOR 900/1010 LB. CLEAN AGENT CYLINDERS.INCLUYE,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4386B47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1C6517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5030DF7B"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DFA5EED"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4D7715C"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1152E8D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82</w:t>
            </w:r>
          </w:p>
        </w:tc>
        <w:tc>
          <w:tcPr>
            <w:tcW w:w="3099" w:type="dxa"/>
            <w:tcBorders>
              <w:top w:val="nil"/>
              <w:left w:val="nil"/>
              <w:bottom w:val="single" w:sz="4" w:space="0" w:color="000000"/>
              <w:right w:val="single" w:sz="4" w:space="0" w:color="000000"/>
            </w:tcBorders>
            <w:shd w:val="clear" w:color="auto" w:fill="auto"/>
            <w:vAlign w:val="center"/>
          </w:tcPr>
          <w:p w14:paraId="34BB699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CYLINDER SUPERVISORY PRESSURE SWITCH FOR ALL SIZE VALVES FOR ECS-500 SYSTEMS.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4CF2F8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B60490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67DE87B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F08EF7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18007F0"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824BB0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83</w:t>
            </w:r>
          </w:p>
        </w:tc>
        <w:tc>
          <w:tcPr>
            <w:tcW w:w="3099" w:type="dxa"/>
            <w:tcBorders>
              <w:top w:val="nil"/>
              <w:left w:val="nil"/>
              <w:bottom w:val="single" w:sz="4" w:space="0" w:color="000000"/>
              <w:right w:val="single" w:sz="4" w:space="0" w:color="000000"/>
            </w:tcBorders>
            <w:shd w:val="clear" w:color="auto" w:fill="auto"/>
            <w:vAlign w:val="center"/>
          </w:tcPr>
          <w:p w14:paraId="0428B978"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95FD89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D058BF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38D89FB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974D0ED"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A1B2669"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7BD54F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84</w:t>
            </w:r>
          </w:p>
        </w:tc>
        <w:tc>
          <w:tcPr>
            <w:tcW w:w="3099" w:type="dxa"/>
            <w:tcBorders>
              <w:top w:val="nil"/>
              <w:left w:val="nil"/>
              <w:bottom w:val="single" w:sz="4" w:space="0" w:color="000000"/>
              <w:right w:val="single" w:sz="4" w:space="0" w:color="000000"/>
            </w:tcBorders>
            <w:shd w:val="clear" w:color="auto" w:fill="auto"/>
            <w:vAlign w:val="center"/>
          </w:tcPr>
          <w:p w14:paraId="6572165F"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4D117A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44850CA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3F442CB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574BA4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D98CC5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E9D643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85</w:t>
            </w:r>
          </w:p>
        </w:tc>
        <w:tc>
          <w:tcPr>
            <w:tcW w:w="3099" w:type="dxa"/>
            <w:tcBorders>
              <w:top w:val="nil"/>
              <w:left w:val="nil"/>
              <w:bottom w:val="single" w:sz="4" w:space="0" w:color="000000"/>
              <w:right w:val="single" w:sz="4" w:space="0" w:color="000000"/>
            </w:tcBorders>
            <w:shd w:val="clear" w:color="auto" w:fill="auto"/>
            <w:vAlign w:val="center"/>
          </w:tcPr>
          <w:p w14:paraId="571A2BD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210576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7F6002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36FD98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4F95E05"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C5C2919"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9E32BD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86</w:t>
            </w:r>
          </w:p>
        </w:tc>
        <w:tc>
          <w:tcPr>
            <w:tcW w:w="3099" w:type="dxa"/>
            <w:tcBorders>
              <w:top w:val="nil"/>
              <w:left w:val="nil"/>
              <w:bottom w:val="single" w:sz="4" w:space="0" w:color="000000"/>
              <w:right w:val="single" w:sz="4" w:space="0" w:color="000000"/>
            </w:tcBorders>
            <w:shd w:val="clear" w:color="auto" w:fill="auto"/>
            <w:vAlign w:val="center"/>
          </w:tcPr>
          <w:p w14:paraId="4B15F760"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4C00C0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7699F61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0B833EEE"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511F12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4EB9AC9"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6A1811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87</w:t>
            </w:r>
          </w:p>
        </w:tc>
        <w:tc>
          <w:tcPr>
            <w:tcW w:w="3099" w:type="dxa"/>
            <w:tcBorders>
              <w:top w:val="nil"/>
              <w:left w:val="nil"/>
              <w:bottom w:val="single" w:sz="4" w:space="0" w:color="000000"/>
              <w:right w:val="single" w:sz="4" w:space="0" w:color="000000"/>
            </w:tcBorders>
            <w:shd w:val="clear" w:color="auto" w:fill="auto"/>
            <w:vAlign w:val="center"/>
          </w:tcPr>
          <w:p w14:paraId="0CE152F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B39069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5BE39B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3DB965DE"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C85D29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19987B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D9DB48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88</w:t>
            </w:r>
          </w:p>
        </w:tc>
        <w:tc>
          <w:tcPr>
            <w:tcW w:w="3099" w:type="dxa"/>
            <w:tcBorders>
              <w:top w:val="nil"/>
              <w:left w:val="nil"/>
              <w:bottom w:val="single" w:sz="4" w:space="0" w:color="000000"/>
              <w:right w:val="single" w:sz="4" w:space="0" w:color="000000"/>
            </w:tcBorders>
            <w:shd w:val="clear" w:color="auto" w:fill="auto"/>
            <w:vAlign w:val="center"/>
          </w:tcPr>
          <w:p w14:paraId="0623C95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UL AND ULC LISTED, AND FM APPROVED 180 DEGREE NPT BRASS NOZZLES. 1 1/4" DIAMETER.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5F07CE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5F38EE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3BBDA1C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4F47781"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4B2435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9F99C3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89</w:t>
            </w:r>
          </w:p>
        </w:tc>
        <w:tc>
          <w:tcPr>
            <w:tcW w:w="3099" w:type="dxa"/>
            <w:tcBorders>
              <w:top w:val="nil"/>
              <w:left w:val="nil"/>
              <w:bottom w:val="single" w:sz="4" w:space="0" w:color="000000"/>
              <w:right w:val="single" w:sz="4" w:space="0" w:color="000000"/>
            </w:tcBorders>
            <w:shd w:val="clear" w:color="auto" w:fill="auto"/>
            <w:vAlign w:val="center"/>
          </w:tcPr>
          <w:p w14:paraId="57EA4D5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OUTLET ADAPTER 3" (CONVERTS VICTAULIC GROOVE TO NPT THREADING).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2A68D6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A8C619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5689CE2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FB598C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803F7D9"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5CE13A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90</w:t>
            </w:r>
          </w:p>
        </w:tc>
        <w:tc>
          <w:tcPr>
            <w:tcW w:w="3099" w:type="dxa"/>
            <w:tcBorders>
              <w:top w:val="nil"/>
              <w:left w:val="nil"/>
              <w:bottom w:val="single" w:sz="4" w:space="0" w:color="000000"/>
              <w:right w:val="single" w:sz="4" w:space="0" w:color="000000"/>
            </w:tcBorders>
            <w:shd w:val="clear" w:color="auto" w:fill="auto"/>
            <w:vAlign w:val="center"/>
          </w:tcPr>
          <w:p w14:paraId="7DD3FC2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PRESSURE SWITCH, 3 POLE DOUBLE THROW.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87D36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6B270A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0697B49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4F7F879"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88ACCD2"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B481B0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91</w:t>
            </w:r>
          </w:p>
        </w:tc>
        <w:tc>
          <w:tcPr>
            <w:tcW w:w="3099" w:type="dxa"/>
            <w:tcBorders>
              <w:top w:val="nil"/>
              <w:left w:val="nil"/>
              <w:bottom w:val="single" w:sz="4" w:space="0" w:color="000000"/>
              <w:right w:val="single" w:sz="4" w:space="0" w:color="000000"/>
            </w:tcBorders>
            <w:shd w:val="clear" w:color="auto" w:fill="auto"/>
            <w:vAlign w:val="center"/>
          </w:tcPr>
          <w:p w14:paraId="68416AD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DISCHARGE INDICATOR, 3/4" NPT (BRASS).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0AC22F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6C5BF9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7B549CC2"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80EBD8D"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A54C90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FE0853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92</w:t>
            </w:r>
          </w:p>
        </w:tc>
        <w:tc>
          <w:tcPr>
            <w:tcW w:w="3099" w:type="dxa"/>
            <w:tcBorders>
              <w:top w:val="nil"/>
              <w:left w:val="nil"/>
              <w:bottom w:val="single" w:sz="4" w:space="0" w:color="000000"/>
              <w:right w:val="single" w:sz="4" w:space="0" w:color="000000"/>
            </w:tcBorders>
            <w:shd w:val="clear" w:color="auto" w:fill="auto"/>
            <w:vAlign w:val="center"/>
          </w:tcPr>
          <w:p w14:paraId="536311D4"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ELECTRIC CONTROL HEAD, 24 VDC KIT WITH CONTROL HEAD MONITOR.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AAFC81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49CA8B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69009C4A"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5778A4BD"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DDF199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1B1716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93</w:t>
            </w:r>
          </w:p>
        </w:tc>
        <w:tc>
          <w:tcPr>
            <w:tcW w:w="3099" w:type="dxa"/>
            <w:tcBorders>
              <w:top w:val="nil"/>
              <w:left w:val="nil"/>
              <w:bottom w:val="single" w:sz="4" w:space="0" w:color="000000"/>
              <w:right w:val="single" w:sz="4" w:space="0" w:color="000000"/>
            </w:tcBorders>
            <w:shd w:val="clear" w:color="auto" w:fill="auto"/>
            <w:vAlign w:val="center"/>
          </w:tcPr>
          <w:p w14:paraId="7F5958E8"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ISOLATION CHECK VALVE 3",STAINLESS STEEL, APPROVED FOR ECS-500 3M NOVEC 1230 ONLY.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1B4B53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C98DF6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7FBFB69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8CC3A2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A692CBA"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2E6B89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94</w:t>
            </w:r>
          </w:p>
        </w:tc>
        <w:tc>
          <w:tcPr>
            <w:tcW w:w="3099" w:type="dxa"/>
            <w:tcBorders>
              <w:top w:val="nil"/>
              <w:left w:val="nil"/>
              <w:bottom w:val="single" w:sz="4" w:space="0" w:color="000000"/>
              <w:right w:val="single" w:sz="4" w:space="0" w:color="000000"/>
            </w:tcBorders>
            <w:shd w:val="clear" w:color="auto" w:fill="auto"/>
            <w:vAlign w:val="center"/>
          </w:tcPr>
          <w:p w14:paraId="684330F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FCM-1-REL MÓDULO DE CONTROL DE LIBERACIÓN.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4B99C7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FB3747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7286E15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B800C6B"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7DB3629"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FE5BCD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95</w:t>
            </w:r>
          </w:p>
        </w:tc>
        <w:tc>
          <w:tcPr>
            <w:tcW w:w="3099" w:type="dxa"/>
            <w:tcBorders>
              <w:top w:val="nil"/>
              <w:left w:val="nil"/>
              <w:bottom w:val="single" w:sz="4" w:space="0" w:color="000000"/>
              <w:right w:val="single" w:sz="4" w:space="0" w:color="000000"/>
            </w:tcBorders>
            <w:shd w:val="clear" w:color="auto" w:fill="auto"/>
            <w:vAlign w:val="center"/>
          </w:tcPr>
          <w:p w14:paraId="5B89E203"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ESTACIÓN DE LIBERACIÓN DE AGENTE CON BOTÓN DE ABORTO Y LED DE DESCARGA Y NORMAL, MCA. FIRE-LITE ALARMS, MOD. BG-12-LRA O EQUIVALENTE.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3B0749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374B299"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1EF45BD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F74332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42FCD7F"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FB9985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96</w:t>
            </w:r>
          </w:p>
        </w:tc>
        <w:tc>
          <w:tcPr>
            <w:tcW w:w="3099" w:type="dxa"/>
            <w:tcBorders>
              <w:top w:val="nil"/>
              <w:left w:val="nil"/>
              <w:bottom w:val="single" w:sz="4" w:space="0" w:color="000000"/>
              <w:right w:val="single" w:sz="4" w:space="0" w:color="000000"/>
            </w:tcBorders>
            <w:shd w:val="clear" w:color="auto" w:fill="auto"/>
            <w:vAlign w:val="center"/>
          </w:tcPr>
          <w:p w14:paraId="4E15119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MONITOR DIRECCIONABLE DUAL; CON FLASHSCAN; SUPERVISA DOS CIRCUITOS DE DISPOSITIVOS DE ENTRADA DE CONTACTO SECO EN CLASE A O CLASE B.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195100F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39DAF4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635B456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F82B392"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AAD36F2"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8EB325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97</w:t>
            </w:r>
          </w:p>
        </w:tc>
        <w:tc>
          <w:tcPr>
            <w:tcW w:w="3099" w:type="dxa"/>
            <w:tcBorders>
              <w:top w:val="nil"/>
              <w:left w:val="nil"/>
              <w:bottom w:val="single" w:sz="4" w:space="0" w:color="000000"/>
              <w:right w:val="single" w:sz="4" w:space="0" w:color="000000"/>
            </w:tcBorders>
            <w:shd w:val="clear" w:color="auto" w:fill="auto"/>
            <w:vAlign w:val="center"/>
          </w:tcPr>
          <w:p w14:paraId="41F80096"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MÓDULO RELEVADOR DIRECCIONABLE; CON FLASHSCAN; PROPORCIONA DOS CONTACTOS SECOS DE FORMATO C QUE SE CONMUTAN JUNTOS.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23B5C6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A55849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5DCC30C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D791F2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0FF6143"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221ADA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98</w:t>
            </w:r>
          </w:p>
        </w:tc>
        <w:tc>
          <w:tcPr>
            <w:tcW w:w="3099" w:type="dxa"/>
            <w:tcBorders>
              <w:top w:val="nil"/>
              <w:left w:val="nil"/>
              <w:bottom w:val="single" w:sz="4" w:space="0" w:color="000000"/>
              <w:right w:val="single" w:sz="4" w:space="0" w:color="000000"/>
            </w:tcBorders>
            <w:shd w:val="clear" w:color="auto" w:fill="auto"/>
            <w:vAlign w:val="center"/>
          </w:tcPr>
          <w:p w14:paraId="7110451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E INSTALACIÓN DE MÓDULO DE CONTROL DIRECCIONABLE CON FLASHSCAN; CONFIGURADO PARA UNA SALIDA DE NAC CLASE A O CLASE B.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1837B0F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B8CC85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p>
        </w:tc>
        <w:tc>
          <w:tcPr>
            <w:tcW w:w="2072" w:type="dxa"/>
            <w:tcBorders>
              <w:top w:val="nil"/>
              <w:left w:val="nil"/>
              <w:bottom w:val="single" w:sz="4" w:space="0" w:color="000000"/>
              <w:right w:val="single" w:sz="4" w:space="0" w:color="000000"/>
            </w:tcBorders>
            <w:shd w:val="clear" w:color="auto" w:fill="auto"/>
            <w:vAlign w:val="center"/>
          </w:tcPr>
          <w:p w14:paraId="52EDF4C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DD3CA2A"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52ADB4B" w14:textId="77777777">
        <w:trPr>
          <w:trHeight w:val="171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042FD1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99</w:t>
            </w:r>
          </w:p>
        </w:tc>
        <w:tc>
          <w:tcPr>
            <w:tcW w:w="3099" w:type="dxa"/>
            <w:tcBorders>
              <w:top w:val="nil"/>
              <w:left w:val="nil"/>
              <w:bottom w:val="single" w:sz="4" w:space="0" w:color="000000"/>
              <w:right w:val="single" w:sz="4" w:space="0" w:color="000000"/>
            </w:tcBorders>
            <w:shd w:val="clear" w:color="auto" w:fill="auto"/>
            <w:vAlign w:val="center"/>
          </w:tcPr>
          <w:p w14:paraId="14F331B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SIRENA CON LÁMPARA ESTROBOSCÓPICA A 2 HILOS, MCA. BOSCH, MOD. W-HSR O EQUIVALENTE, MONTAJE EN PARED, COLOR ROJO, CONFIGURACIÓN ESTROBOSCÓPICA SELECCIONABLE Y TEXTO EN ESPAÑOL, NUEVO DISEÑO MODERNO Y ELEGANTE Y MENOR CONSUMO DE C</w:t>
            </w:r>
            <w:r>
              <w:rPr>
                <w:rFonts w:ascii="Century Gothic" w:eastAsia="Century Gothic" w:hAnsi="Century Gothic" w:cs="Century Gothic"/>
                <w:color w:val="000000"/>
                <w:sz w:val="18"/>
                <w:szCs w:val="18"/>
              </w:rPr>
              <w:t xml:space="preserve">ORRIENTE.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50C730B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4A3CFC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1B66676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2997BB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FC51892"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282B833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100</w:t>
            </w:r>
          </w:p>
        </w:tc>
        <w:tc>
          <w:tcPr>
            <w:tcW w:w="3099" w:type="dxa"/>
            <w:tcBorders>
              <w:top w:val="nil"/>
              <w:left w:val="nil"/>
              <w:bottom w:val="single" w:sz="4" w:space="0" w:color="000000"/>
              <w:right w:val="single" w:sz="4" w:space="0" w:color="000000"/>
            </w:tcBorders>
            <w:shd w:val="clear" w:color="auto" w:fill="auto"/>
            <w:vAlign w:val="center"/>
          </w:tcPr>
          <w:p w14:paraId="2856C7CD"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CAMPANA PARA ALARMA DE INCENDIO, 6 PULGADAS, 24 VCD.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43BDAF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74CFBB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w:t>
            </w:r>
          </w:p>
        </w:tc>
        <w:tc>
          <w:tcPr>
            <w:tcW w:w="2072" w:type="dxa"/>
            <w:tcBorders>
              <w:top w:val="nil"/>
              <w:left w:val="nil"/>
              <w:bottom w:val="single" w:sz="4" w:space="0" w:color="000000"/>
              <w:right w:val="single" w:sz="4" w:space="0" w:color="000000"/>
            </w:tcBorders>
            <w:shd w:val="clear" w:color="auto" w:fill="auto"/>
            <w:vAlign w:val="center"/>
          </w:tcPr>
          <w:p w14:paraId="4F628E13"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2F157E1"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285271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74C7DF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101</w:t>
            </w:r>
          </w:p>
        </w:tc>
        <w:tc>
          <w:tcPr>
            <w:tcW w:w="3099" w:type="dxa"/>
            <w:tcBorders>
              <w:top w:val="nil"/>
              <w:left w:val="nil"/>
              <w:bottom w:val="single" w:sz="4" w:space="0" w:color="000000"/>
              <w:right w:val="single" w:sz="4" w:space="0" w:color="000000"/>
            </w:tcBorders>
            <w:shd w:val="clear" w:color="auto" w:fill="auto"/>
            <w:vAlign w:val="center"/>
          </w:tcPr>
          <w:p w14:paraId="2C896045"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3"Ø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D3F145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67FCA00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6.49</w:t>
            </w:r>
          </w:p>
        </w:tc>
        <w:tc>
          <w:tcPr>
            <w:tcW w:w="2072" w:type="dxa"/>
            <w:tcBorders>
              <w:top w:val="nil"/>
              <w:left w:val="nil"/>
              <w:bottom w:val="single" w:sz="4" w:space="0" w:color="000000"/>
              <w:right w:val="single" w:sz="4" w:space="0" w:color="000000"/>
            </w:tcBorders>
            <w:shd w:val="clear" w:color="auto" w:fill="auto"/>
            <w:vAlign w:val="center"/>
          </w:tcPr>
          <w:p w14:paraId="61932200"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48C3975"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E8ED0B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939017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102</w:t>
            </w:r>
          </w:p>
        </w:tc>
        <w:tc>
          <w:tcPr>
            <w:tcW w:w="3099" w:type="dxa"/>
            <w:tcBorders>
              <w:top w:val="nil"/>
              <w:left w:val="nil"/>
              <w:bottom w:val="single" w:sz="4" w:space="0" w:color="000000"/>
              <w:right w:val="single" w:sz="4" w:space="0" w:color="000000"/>
            </w:tcBorders>
            <w:shd w:val="clear" w:color="auto" w:fill="auto"/>
            <w:vAlign w:val="center"/>
          </w:tcPr>
          <w:p w14:paraId="1AFAB60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2"Ø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F253AF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725450E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14.44</w:t>
            </w:r>
          </w:p>
        </w:tc>
        <w:tc>
          <w:tcPr>
            <w:tcW w:w="2072" w:type="dxa"/>
            <w:tcBorders>
              <w:top w:val="nil"/>
              <w:left w:val="nil"/>
              <w:bottom w:val="single" w:sz="4" w:space="0" w:color="000000"/>
              <w:right w:val="single" w:sz="4" w:space="0" w:color="000000"/>
            </w:tcBorders>
            <w:shd w:val="clear" w:color="auto" w:fill="auto"/>
            <w:vAlign w:val="center"/>
          </w:tcPr>
          <w:p w14:paraId="27B07DB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8D3C08E"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C148C5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7E9E11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103</w:t>
            </w:r>
          </w:p>
        </w:tc>
        <w:tc>
          <w:tcPr>
            <w:tcW w:w="3099" w:type="dxa"/>
            <w:tcBorders>
              <w:top w:val="nil"/>
              <w:left w:val="nil"/>
              <w:bottom w:val="single" w:sz="4" w:space="0" w:color="000000"/>
              <w:right w:val="single" w:sz="4" w:space="0" w:color="000000"/>
            </w:tcBorders>
            <w:shd w:val="clear" w:color="auto" w:fill="auto"/>
            <w:vAlign w:val="center"/>
          </w:tcPr>
          <w:p w14:paraId="226DC6D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 1/2"Ø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871ED8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75B1986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20.46</w:t>
            </w:r>
          </w:p>
        </w:tc>
        <w:tc>
          <w:tcPr>
            <w:tcW w:w="2072" w:type="dxa"/>
            <w:tcBorders>
              <w:top w:val="nil"/>
              <w:left w:val="nil"/>
              <w:bottom w:val="single" w:sz="4" w:space="0" w:color="000000"/>
              <w:right w:val="single" w:sz="4" w:space="0" w:color="000000"/>
            </w:tcBorders>
            <w:shd w:val="clear" w:color="auto" w:fill="auto"/>
            <w:vAlign w:val="center"/>
          </w:tcPr>
          <w:p w14:paraId="39306AC7"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117D398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2BAEC8F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B59BEF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104</w:t>
            </w:r>
          </w:p>
        </w:tc>
        <w:tc>
          <w:tcPr>
            <w:tcW w:w="3099" w:type="dxa"/>
            <w:tcBorders>
              <w:top w:val="nil"/>
              <w:left w:val="nil"/>
              <w:bottom w:val="single" w:sz="4" w:space="0" w:color="000000"/>
              <w:right w:val="single" w:sz="4" w:space="0" w:color="000000"/>
            </w:tcBorders>
            <w:shd w:val="clear" w:color="auto" w:fill="auto"/>
            <w:vAlign w:val="center"/>
          </w:tcPr>
          <w:p w14:paraId="0CFF5117"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TUBO NEGRO CED. 40 DE 1 1/4"Ø ASTM A-53 PIEZA DE 6.4M LARGO S/C, MCA. PANDUIT.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9D6868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ML</w:t>
            </w:r>
          </w:p>
        </w:tc>
        <w:tc>
          <w:tcPr>
            <w:tcW w:w="668" w:type="dxa"/>
            <w:tcBorders>
              <w:top w:val="nil"/>
              <w:left w:val="nil"/>
              <w:bottom w:val="single" w:sz="4" w:space="0" w:color="000000"/>
              <w:right w:val="single" w:sz="4" w:space="0" w:color="000000"/>
            </w:tcBorders>
            <w:shd w:val="clear" w:color="auto" w:fill="auto"/>
            <w:vAlign w:val="center"/>
          </w:tcPr>
          <w:p w14:paraId="75F45C4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11.44</w:t>
            </w:r>
          </w:p>
        </w:tc>
        <w:tc>
          <w:tcPr>
            <w:tcW w:w="2072" w:type="dxa"/>
            <w:tcBorders>
              <w:top w:val="nil"/>
              <w:left w:val="nil"/>
              <w:bottom w:val="single" w:sz="4" w:space="0" w:color="000000"/>
              <w:right w:val="single" w:sz="4" w:space="0" w:color="000000"/>
            </w:tcBorders>
            <w:shd w:val="clear" w:color="auto" w:fill="auto"/>
            <w:vAlign w:val="center"/>
          </w:tcPr>
          <w:p w14:paraId="3A84410B"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EC02094"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CFE07A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B5FDD6E"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105</w:t>
            </w:r>
          </w:p>
        </w:tc>
        <w:tc>
          <w:tcPr>
            <w:tcW w:w="3099" w:type="dxa"/>
            <w:tcBorders>
              <w:top w:val="nil"/>
              <w:left w:val="nil"/>
              <w:bottom w:val="single" w:sz="4" w:space="0" w:color="000000"/>
              <w:right w:val="single" w:sz="4" w:space="0" w:color="000000"/>
            </w:tcBorders>
            <w:shd w:val="clear" w:color="auto" w:fill="auto"/>
            <w:vAlign w:val="center"/>
          </w:tcPr>
          <w:p w14:paraId="57BEA5EB"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47F00402"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DD6A02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4.00</w:t>
            </w:r>
          </w:p>
        </w:tc>
        <w:tc>
          <w:tcPr>
            <w:tcW w:w="2072" w:type="dxa"/>
            <w:tcBorders>
              <w:top w:val="nil"/>
              <w:left w:val="nil"/>
              <w:bottom w:val="single" w:sz="4" w:space="0" w:color="000000"/>
              <w:right w:val="single" w:sz="4" w:space="0" w:color="000000"/>
            </w:tcBorders>
            <w:shd w:val="clear" w:color="auto" w:fill="auto"/>
            <w:vAlign w:val="center"/>
          </w:tcPr>
          <w:p w14:paraId="0DCC14A7"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940FB85"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0EE88D11"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877EEC1"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106</w:t>
            </w:r>
          </w:p>
        </w:tc>
        <w:tc>
          <w:tcPr>
            <w:tcW w:w="3099" w:type="dxa"/>
            <w:tcBorders>
              <w:top w:val="nil"/>
              <w:left w:val="nil"/>
              <w:bottom w:val="single" w:sz="4" w:space="0" w:color="000000"/>
              <w:right w:val="single" w:sz="4" w:space="0" w:color="000000"/>
            </w:tcBorders>
            <w:shd w:val="clear" w:color="auto" w:fill="auto"/>
            <w:vAlign w:val="center"/>
          </w:tcPr>
          <w:p w14:paraId="6C0F2360"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 1/2"Ø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BCCFBB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1E2177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5.00</w:t>
            </w:r>
          </w:p>
        </w:tc>
        <w:tc>
          <w:tcPr>
            <w:tcW w:w="2072" w:type="dxa"/>
            <w:tcBorders>
              <w:top w:val="nil"/>
              <w:left w:val="nil"/>
              <w:bottom w:val="single" w:sz="4" w:space="0" w:color="000000"/>
              <w:right w:val="single" w:sz="4" w:space="0" w:color="000000"/>
            </w:tcBorders>
            <w:shd w:val="clear" w:color="auto" w:fill="auto"/>
            <w:vAlign w:val="center"/>
          </w:tcPr>
          <w:p w14:paraId="79AB049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30DC4FA7"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4454DAF"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0A787F06"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107</w:t>
            </w:r>
          </w:p>
        </w:tc>
        <w:tc>
          <w:tcPr>
            <w:tcW w:w="3099" w:type="dxa"/>
            <w:tcBorders>
              <w:top w:val="nil"/>
              <w:left w:val="nil"/>
              <w:bottom w:val="single" w:sz="4" w:space="0" w:color="000000"/>
              <w:right w:val="single" w:sz="4" w:space="0" w:color="000000"/>
            </w:tcBorders>
            <w:shd w:val="clear" w:color="auto" w:fill="auto"/>
            <w:vAlign w:val="center"/>
          </w:tcPr>
          <w:p w14:paraId="4BADC559"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CODO 90° ROSCADO 300# DE 1 1/4"Ø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6478BBB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06C5B01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8.00</w:t>
            </w:r>
          </w:p>
        </w:tc>
        <w:tc>
          <w:tcPr>
            <w:tcW w:w="2072" w:type="dxa"/>
            <w:tcBorders>
              <w:top w:val="nil"/>
              <w:left w:val="nil"/>
              <w:bottom w:val="single" w:sz="4" w:space="0" w:color="000000"/>
              <w:right w:val="single" w:sz="4" w:space="0" w:color="000000"/>
            </w:tcBorders>
            <w:shd w:val="clear" w:color="auto" w:fill="auto"/>
            <w:vAlign w:val="center"/>
          </w:tcPr>
          <w:p w14:paraId="69018266"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79F482A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4580CF4"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61C206B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108</w:t>
            </w:r>
          </w:p>
        </w:tc>
        <w:tc>
          <w:tcPr>
            <w:tcW w:w="3099" w:type="dxa"/>
            <w:tcBorders>
              <w:top w:val="nil"/>
              <w:left w:val="nil"/>
              <w:bottom w:val="single" w:sz="4" w:space="0" w:color="000000"/>
              <w:right w:val="single" w:sz="4" w:space="0" w:color="000000"/>
            </w:tcBorders>
            <w:shd w:val="clear" w:color="auto" w:fill="auto"/>
            <w:vAlign w:val="center"/>
          </w:tcPr>
          <w:p w14:paraId="6B889A0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72891E68"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1607A5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2.00</w:t>
            </w:r>
          </w:p>
        </w:tc>
        <w:tc>
          <w:tcPr>
            <w:tcW w:w="2072" w:type="dxa"/>
            <w:tcBorders>
              <w:top w:val="nil"/>
              <w:left w:val="nil"/>
              <w:bottom w:val="single" w:sz="4" w:space="0" w:color="000000"/>
              <w:right w:val="single" w:sz="4" w:space="0" w:color="000000"/>
            </w:tcBorders>
            <w:shd w:val="clear" w:color="auto" w:fill="auto"/>
            <w:vAlign w:val="center"/>
          </w:tcPr>
          <w:p w14:paraId="3D420724"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918B803"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19FE3F48"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0F5B985"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109</w:t>
            </w:r>
          </w:p>
        </w:tc>
        <w:tc>
          <w:tcPr>
            <w:tcW w:w="3099" w:type="dxa"/>
            <w:tcBorders>
              <w:top w:val="nil"/>
              <w:left w:val="nil"/>
              <w:bottom w:val="single" w:sz="4" w:space="0" w:color="000000"/>
              <w:right w:val="single" w:sz="4" w:space="0" w:color="000000"/>
            </w:tcBorders>
            <w:shd w:val="clear" w:color="auto" w:fill="auto"/>
            <w:vAlign w:val="center"/>
          </w:tcPr>
          <w:p w14:paraId="5DDAE4B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TEE RECTA ROSCADO 300# DE 1 1/2"Ø ASTM A-197 HIERRO MALEABLE.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3185A35D"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6ED900E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4.00</w:t>
            </w:r>
          </w:p>
        </w:tc>
        <w:tc>
          <w:tcPr>
            <w:tcW w:w="2072" w:type="dxa"/>
            <w:tcBorders>
              <w:top w:val="nil"/>
              <w:left w:val="nil"/>
              <w:bottom w:val="single" w:sz="4" w:space="0" w:color="000000"/>
              <w:right w:val="single" w:sz="4" w:space="0" w:color="000000"/>
            </w:tcBorders>
            <w:shd w:val="clear" w:color="auto" w:fill="auto"/>
            <w:vAlign w:val="center"/>
          </w:tcPr>
          <w:p w14:paraId="16054B48"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425D236"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5BC39C15"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49CE629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110</w:t>
            </w:r>
          </w:p>
        </w:tc>
        <w:tc>
          <w:tcPr>
            <w:tcW w:w="3099" w:type="dxa"/>
            <w:tcBorders>
              <w:top w:val="nil"/>
              <w:left w:val="nil"/>
              <w:bottom w:val="single" w:sz="4" w:space="0" w:color="000000"/>
              <w:right w:val="single" w:sz="4" w:space="0" w:color="000000"/>
            </w:tcBorders>
            <w:shd w:val="clear" w:color="auto" w:fill="auto"/>
            <w:vAlign w:val="center"/>
          </w:tcPr>
          <w:p w14:paraId="0DA8B52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3 X 2"Ø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1C3AC73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15F9D40A"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2.00</w:t>
            </w:r>
          </w:p>
        </w:tc>
        <w:tc>
          <w:tcPr>
            <w:tcW w:w="2072" w:type="dxa"/>
            <w:tcBorders>
              <w:top w:val="nil"/>
              <w:left w:val="nil"/>
              <w:bottom w:val="single" w:sz="4" w:space="0" w:color="000000"/>
              <w:right w:val="single" w:sz="4" w:space="0" w:color="000000"/>
            </w:tcBorders>
            <w:shd w:val="clear" w:color="auto" w:fill="auto"/>
            <w:vAlign w:val="center"/>
          </w:tcPr>
          <w:p w14:paraId="2C48408D"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6AE12E8C"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4BD2F024"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A47A8C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111</w:t>
            </w:r>
          </w:p>
        </w:tc>
        <w:tc>
          <w:tcPr>
            <w:tcW w:w="3099" w:type="dxa"/>
            <w:tcBorders>
              <w:top w:val="nil"/>
              <w:left w:val="nil"/>
              <w:bottom w:val="single" w:sz="4" w:space="0" w:color="000000"/>
              <w:right w:val="single" w:sz="4" w:space="0" w:color="000000"/>
            </w:tcBorders>
            <w:shd w:val="clear" w:color="auto" w:fill="auto"/>
            <w:vAlign w:val="center"/>
          </w:tcPr>
          <w:p w14:paraId="2A2270EC"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2 X 1 1/2"Ø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0652E22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34BBCD63"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4.00</w:t>
            </w:r>
          </w:p>
        </w:tc>
        <w:tc>
          <w:tcPr>
            <w:tcW w:w="2072" w:type="dxa"/>
            <w:tcBorders>
              <w:top w:val="nil"/>
              <w:left w:val="nil"/>
              <w:bottom w:val="single" w:sz="4" w:space="0" w:color="000000"/>
              <w:right w:val="single" w:sz="4" w:space="0" w:color="000000"/>
            </w:tcBorders>
            <w:shd w:val="clear" w:color="auto" w:fill="auto"/>
            <w:vAlign w:val="center"/>
          </w:tcPr>
          <w:p w14:paraId="23C31E2B"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F690AE0"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63FF4D53"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76537AD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w:t>
            </w:r>
          </w:p>
        </w:tc>
        <w:tc>
          <w:tcPr>
            <w:tcW w:w="3099" w:type="dxa"/>
            <w:tcBorders>
              <w:top w:val="nil"/>
              <w:left w:val="nil"/>
              <w:bottom w:val="single" w:sz="4" w:space="0" w:color="000000"/>
              <w:right w:val="single" w:sz="4" w:space="0" w:color="000000"/>
            </w:tcBorders>
            <w:shd w:val="clear" w:color="auto" w:fill="auto"/>
            <w:vAlign w:val="center"/>
          </w:tcPr>
          <w:p w14:paraId="7B9C0A7A"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COPLE REDUCIDO ROSCADO 3000# DE 1 1/2 X 1 1/4"Ø ASTM A-182 ACERO FORJADO. INCLUYE,  EQUIPO, MATERIAL, MANO DE OBRA Y TODO LO NECESARIO PARA SU CORRECTA </w:t>
            </w:r>
            <w:r>
              <w:rPr>
                <w:rFonts w:ascii="Century Gothic" w:eastAsia="Century Gothic" w:hAnsi="Century Gothic" w:cs="Century Gothic"/>
                <w:sz w:val="18"/>
                <w:szCs w:val="18"/>
              </w:rPr>
              <w:t>EJECUCIÓN</w:t>
            </w:r>
            <w:r>
              <w:rPr>
                <w:rFonts w:ascii="Century Gothic" w:eastAsia="Century Gothic" w:hAnsi="Century Gothic" w:cs="Century Gothic"/>
                <w:color w:val="000000"/>
                <w:sz w:val="18"/>
                <w:szCs w:val="18"/>
              </w:rPr>
              <w:t>.</w:t>
            </w:r>
          </w:p>
        </w:tc>
        <w:tc>
          <w:tcPr>
            <w:tcW w:w="750" w:type="dxa"/>
            <w:tcBorders>
              <w:top w:val="nil"/>
              <w:left w:val="nil"/>
              <w:bottom w:val="single" w:sz="4" w:space="0" w:color="000000"/>
              <w:right w:val="single" w:sz="4" w:space="0" w:color="000000"/>
            </w:tcBorders>
            <w:shd w:val="clear" w:color="auto" w:fill="auto"/>
            <w:vAlign w:val="center"/>
          </w:tcPr>
          <w:p w14:paraId="2C4AE714"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508FAE6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8.00</w:t>
            </w:r>
          </w:p>
        </w:tc>
        <w:tc>
          <w:tcPr>
            <w:tcW w:w="2072" w:type="dxa"/>
            <w:tcBorders>
              <w:top w:val="nil"/>
              <w:left w:val="nil"/>
              <w:bottom w:val="single" w:sz="4" w:space="0" w:color="000000"/>
              <w:right w:val="single" w:sz="4" w:space="0" w:color="000000"/>
            </w:tcBorders>
            <w:shd w:val="clear" w:color="auto" w:fill="auto"/>
            <w:vAlign w:val="center"/>
          </w:tcPr>
          <w:p w14:paraId="332176FC"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25DE80C8"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339D8721" w14:textId="77777777">
        <w:trPr>
          <w:trHeight w:val="1140"/>
        </w:trPr>
        <w:tc>
          <w:tcPr>
            <w:tcW w:w="492" w:type="dxa"/>
            <w:tcBorders>
              <w:top w:val="nil"/>
              <w:left w:val="single" w:sz="4" w:space="0" w:color="000000"/>
              <w:bottom w:val="single" w:sz="4" w:space="0" w:color="000000"/>
              <w:right w:val="single" w:sz="4" w:space="0" w:color="000000"/>
            </w:tcBorders>
            <w:shd w:val="clear" w:color="auto" w:fill="FFFFFF"/>
            <w:vAlign w:val="center"/>
          </w:tcPr>
          <w:p w14:paraId="54464CBB"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113</w:t>
            </w:r>
          </w:p>
        </w:tc>
        <w:tc>
          <w:tcPr>
            <w:tcW w:w="3099" w:type="dxa"/>
            <w:tcBorders>
              <w:top w:val="nil"/>
              <w:left w:val="nil"/>
              <w:bottom w:val="single" w:sz="4" w:space="0" w:color="000000"/>
              <w:right w:val="single" w:sz="4" w:space="0" w:color="000000"/>
            </w:tcBorders>
            <w:shd w:val="clear" w:color="auto" w:fill="auto"/>
          </w:tcPr>
          <w:p w14:paraId="27FA8B22"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INSTALACION DE SOPORTE PARA TUBO CON </w:t>
            </w:r>
            <w:r>
              <w:rPr>
                <w:rFonts w:ascii="Century Gothic" w:eastAsia="Century Gothic" w:hAnsi="Century Gothic" w:cs="Century Gothic"/>
                <w:sz w:val="18"/>
                <w:szCs w:val="18"/>
              </w:rPr>
              <w:t>ÁNGULO</w:t>
            </w:r>
            <w:r>
              <w:rPr>
                <w:rFonts w:ascii="Century Gothic" w:eastAsia="Century Gothic" w:hAnsi="Century Gothic" w:cs="Century Gothic"/>
                <w:color w:val="000000"/>
                <w:sz w:val="18"/>
                <w:szCs w:val="18"/>
              </w:rPr>
              <w:t>, ABRAZADERA "U", PLACA Y TAQUETEADO A LOSA, MCA. PANDUIT.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51B87217"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PZA</w:t>
            </w:r>
          </w:p>
        </w:tc>
        <w:tc>
          <w:tcPr>
            <w:tcW w:w="668" w:type="dxa"/>
            <w:tcBorders>
              <w:top w:val="nil"/>
              <w:left w:val="nil"/>
              <w:bottom w:val="single" w:sz="4" w:space="0" w:color="000000"/>
              <w:right w:val="single" w:sz="4" w:space="0" w:color="000000"/>
            </w:tcBorders>
            <w:shd w:val="clear" w:color="auto" w:fill="auto"/>
            <w:vAlign w:val="center"/>
          </w:tcPr>
          <w:p w14:paraId="2BFDB4EC"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48.00</w:t>
            </w:r>
          </w:p>
        </w:tc>
        <w:tc>
          <w:tcPr>
            <w:tcW w:w="2072" w:type="dxa"/>
            <w:tcBorders>
              <w:top w:val="nil"/>
              <w:left w:val="nil"/>
              <w:bottom w:val="single" w:sz="4" w:space="0" w:color="000000"/>
              <w:right w:val="single" w:sz="4" w:space="0" w:color="000000"/>
            </w:tcBorders>
            <w:shd w:val="clear" w:color="auto" w:fill="auto"/>
            <w:vAlign w:val="center"/>
          </w:tcPr>
          <w:p w14:paraId="3F129009"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462C7BFE" w14:textId="77777777" w:rsidR="00995F03" w:rsidRDefault="00995F03">
            <w:pPr>
              <w:spacing w:after="0" w:line="240" w:lineRule="auto"/>
              <w:jc w:val="right"/>
              <w:rPr>
                <w:rFonts w:ascii="Century Gothic" w:eastAsia="Century Gothic" w:hAnsi="Century Gothic" w:cs="Century Gothic"/>
                <w:color w:val="000000"/>
                <w:sz w:val="18"/>
                <w:szCs w:val="18"/>
              </w:rPr>
            </w:pPr>
          </w:p>
        </w:tc>
      </w:tr>
      <w:tr w:rsidR="00995F03" w14:paraId="7B31FC47" w14:textId="77777777">
        <w:trPr>
          <w:trHeight w:val="855"/>
        </w:trPr>
        <w:tc>
          <w:tcPr>
            <w:tcW w:w="492" w:type="dxa"/>
            <w:tcBorders>
              <w:top w:val="nil"/>
              <w:left w:val="single" w:sz="4" w:space="0" w:color="000000"/>
              <w:bottom w:val="single" w:sz="4" w:space="0" w:color="000000"/>
              <w:right w:val="single" w:sz="4" w:space="0" w:color="000000"/>
            </w:tcBorders>
            <w:shd w:val="clear" w:color="auto" w:fill="FFFFFF"/>
            <w:vAlign w:val="center"/>
          </w:tcPr>
          <w:p w14:paraId="3D55DE3F"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114</w:t>
            </w:r>
          </w:p>
        </w:tc>
        <w:tc>
          <w:tcPr>
            <w:tcW w:w="3099" w:type="dxa"/>
            <w:tcBorders>
              <w:top w:val="nil"/>
              <w:left w:val="nil"/>
              <w:bottom w:val="single" w:sz="4" w:space="0" w:color="000000"/>
              <w:right w:val="single" w:sz="4" w:space="0" w:color="000000"/>
            </w:tcBorders>
            <w:shd w:val="clear" w:color="auto" w:fill="auto"/>
            <w:vAlign w:val="bottom"/>
          </w:tcPr>
          <w:p w14:paraId="223BE7E3" w14:textId="77777777" w:rsidR="00995F03" w:rsidRDefault="00D8708A">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SUMINISTRO E </w:t>
            </w:r>
            <w:r>
              <w:rPr>
                <w:rFonts w:ascii="Century Gothic" w:eastAsia="Century Gothic" w:hAnsi="Century Gothic" w:cs="Century Gothic"/>
                <w:sz w:val="18"/>
                <w:szCs w:val="18"/>
              </w:rPr>
              <w:t>INSTALACIÓN</w:t>
            </w:r>
            <w:r>
              <w:rPr>
                <w:rFonts w:ascii="Century Gothic" w:eastAsia="Century Gothic" w:hAnsi="Century Gothic" w:cs="Century Gothic"/>
                <w:color w:val="000000"/>
                <w:sz w:val="18"/>
                <w:szCs w:val="18"/>
              </w:rPr>
              <w:t xml:space="preserve"> DE PINTURA DE TUBERIA, ( ANTICORROSIVO Y ROJO BERMELLON). INCLUYE,  EQUIPO, MATERIAL, MANO DE OBRA Y TODO LO NECESARIO PARA SU CORRECTA EJECUCION.</w:t>
            </w:r>
          </w:p>
        </w:tc>
        <w:tc>
          <w:tcPr>
            <w:tcW w:w="750" w:type="dxa"/>
            <w:tcBorders>
              <w:top w:val="nil"/>
              <w:left w:val="nil"/>
              <w:bottom w:val="single" w:sz="4" w:space="0" w:color="000000"/>
              <w:right w:val="single" w:sz="4" w:space="0" w:color="000000"/>
            </w:tcBorders>
            <w:shd w:val="clear" w:color="auto" w:fill="auto"/>
            <w:vAlign w:val="center"/>
          </w:tcPr>
          <w:p w14:paraId="6F3BB08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M2</w:t>
            </w:r>
          </w:p>
        </w:tc>
        <w:tc>
          <w:tcPr>
            <w:tcW w:w="668" w:type="dxa"/>
            <w:tcBorders>
              <w:top w:val="nil"/>
              <w:left w:val="nil"/>
              <w:bottom w:val="single" w:sz="4" w:space="0" w:color="000000"/>
              <w:right w:val="single" w:sz="4" w:space="0" w:color="000000"/>
            </w:tcBorders>
            <w:shd w:val="clear" w:color="auto" w:fill="auto"/>
            <w:vAlign w:val="center"/>
          </w:tcPr>
          <w:p w14:paraId="5FEF11D0" w14:textId="77777777" w:rsidR="00995F03" w:rsidRDefault="00D8708A">
            <w:pPr>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8.00</w:t>
            </w:r>
          </w:p>
        </w:tc>
        <w:tc>
          <w:tcPr>
            <w:tcW w:w="2072" w:type="dxa"/>
            <w:tcBorders>
              <w:top w:val="nil"/>
              <w:left w:val="nil"/>
              <w:bottom w:val="single" w:sz="4" w:space="0" w:color="000000"/>
              <w:right w:val="single" w:sz="4" w:space="0" w:color="000000"/>
            </w:tcBorders>
            <w:shd w:val="clear" w:color="auto" w:fill="auto"/>
            <w:vAlign w:val="center"/>
          </w:tcPr>
          <w:p w14:paraId="718B4761" w14:textId="77777777" w:rsidR="00995F03" w:rsidRDefault="00995F03">
            <w:pPr>
              <w:spacing w:after="0" w:line="240" w:lineRule="auto"/>
              <w:jc w:val="center"/>
              <w:rPr>
                <w:rFonts w:ascii="Century Gothic" w:eastAsia="Century Gothic" w:hAnsi="Century Gothic" w:cs="Century Gothic"/>
                <w:color w:val="000000"/>
                <w:sz w:val="18"/>
                <w:szCs w:val="18"/>
              </w:rPr>
            </w:pPr>
          </w:p>
        </w:tc>
        <w:tc>
          <w:tcPr>
            <w:tcW w:w="2552" w:type="dxa"/>
            <w:tcBorders>
              <w:top w:val="nil"/>
              <w:left w:val="nil"/>
              <w:bottom w:val="single" w:sz="4" w:space="0" w:color="000000"/>
              <w:right w:val="single" w:sz="4" w:space="0" w:color="000000"/>
            </w:tcBorders>
            <w:shd w:val="clear" w:color="auto" w:fill="auto"/>
            <w:vAlign w:val="center"/>
          </w:tcPr>
          <w:p w14:paraId="073E46E2" w14:textId="77777777" w:rsidR="00995F03" w:rsidRDefault="00995F03">
            <w:pPr>
              <w:spacing w:after="0" w:line="240" w:lineRule="auto"/>
              <w:jc w:val="right"/>
              <w:rPr>
                <w:rFonts w:ascii="Century Gothic" w:eastAsia="Century Gothic" w:hAnsi="Century Gothic" w:cs="Century Gothic"/>
                <w:color w:val="000000"/>
                <w:sz w:val="18"/>
                <w:szCs w:val="18"/>
              </w:rPr>
            </w:pPr>
          </w:p>
        </w:tc>
      </w:tr>
    </w:tbl>
    <w:p w14:paraId="47A82821" w14:textId="77777777" w:rsidR="00995F03" w:rsidRDefault="00995F03">
      <w:bookmarkStart w:id="0" w:name="_heading=h.gjdgxs" w:colFirst="0" w:colLast="0"/>
      <w:bookmarkEnd w:id="0"/>
    </w:p>
    <w:p w14:paraId="1918490A" w14:textId="77777777" w:rsidR="00995F03" w:rsidRDefault="00995F03"/>
    <w:p w14:paraId="53B6D04F" w14:textId="77777777" w:rsidR="00995F03" w:rsidRDefault="00D8708A">
      <w:r>
        <w:t>_______________________________________________</w:t>
      </w:r>
    </w:p>
    <w:p w14:paraId="27625213" w14:textId="77777777" w:rsidR="00995F03" w:rsidRDefault="00D8708A">
      <w:r>
        <w:t>Nombre y firma del licitante o su representante legal</w:t>
      </w:r>
    </w:p>
    <w:p w14:paraId="01F3618C" w14:textId="77777777" w:rsidR="00995F03" w:rsidRDefault="00995F03"/>
    <w:p w14:paraId="70F1E5A3" w14:textId="77777777" w:rsidR="00995F03" w:rsidRDefault="00D8708A">
      <w:r>
        <w:t>*El presente formato deberá presentarse en papel membretado</w:t>
      </w:r>
    </w:p>
    <w:p w14:paraId="0B039DC0" w14:textId="77777777" w:rsidR="00995F03" w:rsidRDefault="00995F03"/>
    <w:sectPr w:rsidR="00995F0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03"/>
    <w:rsid w:val="00995F03"/>
    <w:rsid w:val="00D87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8D0A"/>
  <w15:docId w15:val="{98205EC1-99C1-4488-ADA4-5A25F1A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semiHidden/>
    <w:unhideWhenUsed/>
    <w:rsid w:val="002C7C69"/>
    <w:rPr>
      <w:color w:val="0563C1"/>
      <w:u w:val="single"/>
    </w:rPr>
  </w:style>
  <w:style w:type="character" w:styleId="Hipervnculovisitado">
    <w:name w:val="FollowedHyperlink"/>
    <w:basedOn w:val="Fuentedeprrafopredeter"/>
    <w:uiPriority w:val="99"/>
    <w:semiHidden/>
    <w:unhideWhenUsed/>
    <w:rsid w:val="002C7C69"/>
    <w:rPr>
      <w:color w:val="954F72"/>
      <w:u w:val="single"/>
    </w:rPr>
  </w:style>
  <w:style w:type="paragraph" w:customStyle="1" w:styleId="font5">
    <w:name w:val="font5"/>
    <w:basedOn w:val="Normal"/>
    <w:rsid w:val="002C7C69"/>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al"/>
    <w:rsid w:val="002C7C69"/>
    <w:pPr>
      <w:spacing w:before="100" w:beforeAutospacing="1" w:after="100" w:afterAutospacing="1" w:line="240" w:lineRule="auto"/>
    </w:pPr>
    <w:rPr>
      <w:rFonts w:eastAsia="Times New Roman"/>
      <w:color w:val="000000"/>
      <w:sz w:val="18"/>
      <w:szCs w:val="18"/>
    </w:rPr>
  </w:style>
  <w:style w:type="paragraph" w:customStyle="1" w:styleId="xl67">
    <w:name w:val="xl67"/>
    <w:basedOn w:val="Normal"/>
    <w:rsid w:val="002C7C69"/>
    <w:pP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68">
    <w:name w:val="xl68"/>
    <w:basedOn w:val="Normal"/>
    <w:rsid w:val="002C7C69"/>
    <w:pP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69">
    <w:name w:val="xl69"/>
    <w:basedOn w:val="Normal"/>
    <w:rsid w:val="002C7C69"/>
    <w:pP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2C7C69"/>
    <w:pPr>
      <w:spacing w:before="100" w:beforeAutospacing="1" w:after="100" w:afterAutospacing="1" w:line="240" w:lineRule="auto"/>
      <w:jc w:val="center"/>
    </w:pPr>
    <w:rPr>
      <w:rFonts w:ascii="Century Gothic" w:eastAsia="Times New Roman" w:hAnsi="Century Gothic" w:cs="Times New Roman"/>
      <w:sz w:val="20"/>
      <w:szCs w:val="20"/>
    </w:rPr>
  </w:style>
  <w:style w:type="paragraph" w:customStyle="1" w:styleId="xl71">
    <w:name w:val="xl71"/>
    <w:basedOn w:val="Normal"/>
    <w:rsid w:val="002C7C69"/>
    <w:pPr>
      <w:spacing w:before="100" w:beforeAutospacing="1" w:after="100" w:afterAutospacing="1" w:line="240" w:lineRule="auto"/>
      <w:jc w:val="right"/>
    </w:pPr>
    <w:rPr>
      <w:rFonts w:ascii="Century Gothic" w:eastAsia="Times New Roman" w:hAnsi="Century Gothic" w:cs="Times New Roman"/>
      <w:sz w:val="20"/>
      <w:szCs w:val="20"/>
    </w:rPr>
  </w:style>
  <w:style w:type="paragraph" w:customStyle="1" w:styleId="xl72">
    <w:name w:val="xl72"/>
    <w:basedOn w:val="Normal"/>
    <w:rsid w:val="002C7C69"/>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73">
    <w:name w:val="xl73"/>
    <w:basedOn w:val="Normal"/>
    <w:rsid w:val="002C7C69"/>
    <w:pPr>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74">
    <w:name w:val="xl74"/>
    <w:basedOn w:val="Normal"/>
    <w:rsid w:val="002C7C69"/>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5">
    <w:name w:val="xl75"/>
    <w:basedOn w:val="Normal"/>
    <w:rsid w:val="002C7C69"/>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6">
    <w:name w:val="xl76"/>
    <w:basedOn w:val="Normal"/>
    <w:rsid w:val="002C7C69"/>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77">
    <w:name w:val="xl77"/>
    <w:basedOn w:val="Normal"/>
    <w:rsid w:val="002C7C69"/>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78">
    <w:name w:val="xl78"/>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79">
    <w:name w:val="xl79"/>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0">
    <w:name w:val="xl80"/>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1">
    <w:name w:val="xl81"/>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82">
    <w:name w:val="xl82"/>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3">
    <w:name w:val="xl83"/>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84">
    <w:name w:val="xl84"/>
    <w:basedOn w:val="Normal"/>
    <w:rsid w:val="002C7C6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5">
    <w:name w:val="xl85"/>
    <w:basedOn w:val="Normal"/>
    <w:rsid w:val="002C7C6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6">
    <w:name w:val="xl86"/>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87">
    <w:name w:val="xl87"/>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8">
    <w:name w:val="xl88"/>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9">
    <w:name w:val="xl89"/>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90">
    <w:name w:val="xl90"/>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91">
    <w:name w:val="xl91"/>
    <w:basedOn w:val="Normal"/>
    <w:rsid w:val="002C7C69"/>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color w:val="FFFFFF"/>
      <w:sz w:val="18"/>
      <w:szCs w:val="18"/>
    </w:rPr>
  </w:style>
  <w:style w:type="paragraph" w:customStyle="1" w:styleId="xl92">
    <w:name w:val="xl92"/>
    <w:basedOn w:val="Normal"/>
    <w:rsid w:val="002C7C69"/>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line="240" w:lineRule="auto"/>
      <w:textAlignment w:val="center"/>
    </w:pPr>
    <w:rPr>
      <w:rFonts w:ascii="Century Gothic" w:eastAsia="Times New Roman" w:hAnsi="Century Gothic" w:cs="Times New Roman"/>
      <w:b/>
      <w:bCs/>
      <w:color w:val="FFFFFF"/>
      <w:sz w:val="18"/>
      <w:szCs w:val="18"/>
    </w:rPr>
  </w:style>
  <w:style w:type="paragraph" w:customStyle="1" w:styleId="xl93">
    <w:name w:val="xl93"/>
    <w:basedOn w:val="Normal"/>
    <w:rsid w:val="002C7C69"/>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94">
    <w:name w:val="xl94"/>
    <w:basedOn w:val="Normal"/>
    <w:rsid w:val="002C7C69"/>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color w:val="FFFFFF"/>
      <w:sz w:val="18"/>
      <w:szCs w:val="18"/>
    </w:rPr>
  </w:style>
  <w:style w:type="paragraph" w:customStyle="1" w:styleId="xl95">
    <w:name w:val="xl95"/>
    <w:basedOn w:val="Normal"/>
    <w:rsid w:val="002C7C69"/>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line="240" w:lineRule="auto"/>
      <w:jc w:val="right"/>
      <w:textAlignment w:val="center"/>
    </w:pPr>
    <w:rPr>
      <w:rFonts w:ascii="Century Gothic" w:eastAsia="Times New Roman" w:hAnsi="Century Gothic" w:cs="Times New Roman"/>
      <w:b/>
      <w:bCs/>
      <w:color w:val="FFFFFF"/>
      <w:sz w:val="18"/>
      <w:szCs w:val="18"/>
    </w:rPr>
  </w:style>
  <w:style w:type="paragraph" w:customStyle="1" w:styleId="xl96">
    <w:name w:val="xl96"/>
    <w:basedOn w:val="Normal"/>
    <w:rsid w:val="002C7C69"/>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97">
    <w:name w:val="xl97"/>
    <w:basedOn w:val="Normal"/>
    <w:rsid w:val="002C7C69"/>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98">
    <w:name w:val="xl98"/>
    <w:basedOn w:val="Normal"/>
    <w:rsid w:val="002C7C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9">
    <w:name w:val="xl99"/>
    <w:basedOn w:val="Normal"/>
    <w:rsid w:val="002C7C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0">
    <w:name w:val="xl100"/>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8"/>
      <w:szCs w:val="18"/>
    </w:rPr>
  </w:style>
  <w:style w:type="paragraph" w:customStyle="1" w:styleId="xl101">
    <w:name w:val="xl101"/>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2">
    <w:name w:val="xl102"/>
    <w:basedOn w:val="Normal"/>
    <w:rsid w:val="002C7C69"/>
    <w:pPr>
      <w:pBdr>
        <w:top w:val="single" w:sz="4" w:space="0" w:color="000000"/>
        <w:left w:val="single" w:sz="4" w:space="0" w:color="000000"/>
        <w:bottom w:val="single" w:sz="4" w:space="0" w:color="000000"/>
        <w:right w:val="single" w:sz="4" w:space="0" w:color="000000"/>
      </w:pBdr>
      <w:shd w:val="clear" w:color="000000" w:fill="009900"/>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103">
    <w:name w:val="xl103"/>
    <w:basedOn w:val="Normal"/>
    <w:rsid w:val="002C7C69"/>
    <w:pPr>
      <w:pBdr>
        <w:top w:val="single" w:sz="4" w:space="0" w:color="000000"/>
        <w:left w:val="single" w:sz="4" w:space="0" w:color="000000"/>
        <w:bottom w:val="single" w:sz="4" w:space="0" w:color="000000"/>
        <w:right w:val="single" w:sz="4" w:space="0" w:color="000000"/>
      </w:pBdr>
      <w:shd w:val="clear" w:color="000000" w:fill="009900"/>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4">
    <w:name w:val="xl104"/>
    <w:basedOn w:val="Normal"/>
    <w:rsid w:val="002C7C69"/>
    <w:pPr>
      <w:pBdr>
        <w:top w:val="single" w:sz="4" w:space="0" w:color="000000"/>
        <w:left w:val="single" w:sz="4" w:space="0" w:color="000000"/>
        <w:bottom w:val="single" w:sz="4" w:space="0" w:color="000000"/>
        <w:right w:val="single" w:sz="4" w:space="0" w:color="000000"/>
      </w:pBdr>
      <w:shd w:val="clear" w:color="000000" w:fill="009900"/>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05">
    <w:name w:val="xl105"/>
    <w:basedOn w:val="Normal"/>
    <w:rsid w:val="002C7C69"/>
    <w:pPr>
      <w:pBdr>
        <w:top w:val="single" w:sz="4" w:space="0" w:color="000000"/>
        <w:left w:val="single" w:sz="4" w:space="0" w:color="000000"/>
        <w:bottom w:val="single" w:sz="4" w:space="0" w:color="000000"/>
        <w:right w:val="single" w:sz="4" w:space="0" w:color="000000"/>
      </w:pBdr>
      <w:shd w:val="clear" w:color="000000" w:fill="009900"/>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106">
    <w:name w:val="xl106"/>
    <w:basedOn w:val="Normal"/>
    <w:rsid w:val="002C7C69"/>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107">
    <w:name w:val="xl107"/>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108">
    <w:name w:val="xl108"/>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9">
    <w:name w:val="xl109"/>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10">
    <w:name w:val="xl110"/>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111">
    <w:name w:val="xl111"/>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2">
    <w:name w:val="xl112"/>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113">
    <w:name w:val="xl113"/>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14">
    <w:name w:val="xl114"/>
    <w:basedOn w:val="Normal"/>
    <w:rsid w:val="002C7C69"/>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115">
    <w:name w:val="xl115"/>
    <w:basedOn w:val="Normal"/>
    <w:rsid w:val="002C7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6">
    <w:name w:val="xl116"/>
    <w:basedOn w:val="Normal"/>
    <w:rsid w:val="002C7C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117">
    <w:name w:val="xl117"/>
    <w:basedOn w:val="Normal"/>
    <w:rsid w:val="002C7C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18">
    <w:name w:val="xl118"/>
    <w:basedOn w:val="Normal"/>
    <w:rsid w:val="002C7C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119">
    <w:name w:val="xl119"/>
    <w:basedOn w:val="Normal"/>
    <w:rsid w:val="002C7C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styleId="Encabezado">
    <w:name w:val="header"/>
    <w:basedOn w:val="Normal"/>
    <w:link w:val="EncabezadoCar"/>
    <w:uiPriority w:val="99"/>
    <w:unhideWhenUsed/>
    <w:rsid w:val="006E6E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E86"/>
  </w:style>
  <w:style w:type="paragraph" w:styleId="Piedepgina">
    <w:name w:val="footer"/>
    <w:basedOn w:val="Normal"/>
    <w:link w:val="PiedepginaCar"/>
    <w:uiPriority w:val="99"/>
    <w:unhideWhenUsed/>
    <w:rsid w:val="006E6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E86"/>
  </w:style>
  <w:style w:type="paragraph" w:customStyle="1" w:styleId="xl63">
    <w:name w:val="xl63"/>
    <w:basedOn w:val="Normal"/>
    <w:rsid w:val="000A3E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4">
    <w:name w:val="xl64"/>
    <w:basedOn w:val="Normal"/>
    <w:rsid w:val="000A3E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65">
    <w:name w:val="xl65"/>
    <w:basedOn w:val="Normal"/>
    <w:rsid w:val="000A3E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66">
    <w:name w:val="xl66"/>
    <w:basedOn w:val="Normal"/>
    <w:rsid w:val="000A3E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w+LUBwg4h1hXtrffiLFTD/MscQ==">AMUW2mV7hGdiC7nN5GwrxvUg42l+CyP7dQMu7BZwI1Qdfh9M+veE2+OCC2jhi9jOYwEsaozR/u2pQ7LxczfW2Rp38GayxooJba4ddERB5pUGbzE0lgblro/KWr3u3F9s6WRxi3he4Du0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3847</Words>
  <Characters>21161</Characters>
  <Application>Microsoft Office Word</Application>
  <DocSecurity>0</DocSecurity>
  <Lines>176</Lines>
  <Paragraphs>49</Paragraphs>
  <ScaleCrop>false</ScaleCrop>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Montes Romanillos</dc:creator>
  <cp:lastModifiedBy>FERNANDO MEDINA GONZALEZ</cp:lastModifiedBy>
  <cp:revision>3</cp:revision>
  <dcterms:created xsi:type="dcterms:W3CDTF">2022-03-17T23:54:00Z</dcterms:created>
  <dcterms:modified xsi:type="dcterms:W3CDTF">2022-04-12T17:29:00Z</dcterms:modified>
</cp:coreProperties>
</file>